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A1" w:rsidRPr="00D97FA1" w:rsidRDefault="00D97FA1" w:rsidP="006D2B3C">
      <w:pPr>
        <w:jc w:val="center"/>
        <w:rPr>
          <w:rFonts w:asciiTheme="minorHAnsi" w:eastAsia="Times New Roman" w:hAnsiTheme="minorHAnsi"/>
          <w:b/>
          <w:bCs/>
          <w:color w:val="000000" w:themeColor="text1"/>
          <w:sz w:val="40"/>
          <w:szCs w:val="40"/>
        </w:rPr>
      </w:pPr>
      <w:r w:rsidRPr="00D97FA1">
        <w:rPr>
          <w:rFonts w:asciiTheme="minorHAnsi" w:eastAsia="Times New Roman" w:hAnsiTheme="minorHAns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9"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D97FA1" w:rsidRPr="00D97FA1" w:rsidRDefault="00D97FA1" w:rsidP="00D97FA1">
      <w:pPr>
        <w:jc w:val="center"/>
        <w:rPr>
          <w:rFonts w:asciiTheme="minorHAnsi" w:hAnsiTheme="minorHAnsi"/>
          <w:color w:val="000000" w:themeColor="text1"/>
          <w:sz w:val="22"/>
          <w:szCs w:val="22"/>
        </w:rPr>
      </w:pPr>
      <w:r w:rsidRPr="00D97FA1">
        <w:rPr>
          <w:rFonts w:asciiTheme="minorHAnsi" w:hAnsiTheme="minorHAnsi"/>
          <w:b/>
          <w:bCs/>
          <w:color w:val="000000" w:themeColor="text1"/>
          <w:sz w:val="44"/>
          <w:szCs w:val="44"/>
        </w:rPr>
        <w:t>HISD Schools Earn Spots on U.S. News &amp; World Report Best High Schools Rankings</w:t>
      </w:r>
    </w:p>
    <w:p w:rsidR="00D97FA1" w:rsidRPr="00D97FA1" w:rsidRDefault="00D97FA1" w:rsidP="00D97FA1">
      <w:pPr>
        <w:rPr>
          <w:rFonts w:asciiTheme="minorHAnsi" w:hAnsiTheme="minorHAnsi"/>
          <w:color w:val="000000" w:themeColor="text1"/>
        </w:rPr>
      </w:pPr>
      <w:r w:rsidRPr="00D97FA1">
        <w:rPr>
          <w:rFonts w:asciiTheme="minorHAnsi" w:hAnsiTheme="minorHAnsi"/>
          <w:i/>
          <w:iCs/>
          <w:color w:val="000000" w:themeColor="text1"/>
        </w:rPr>
        <w:t> </w:t>
      </w:r>
    </w:p>
    <w:p w:rsidR="00D97FA1" w:rsidRPr="00D97FA1" w:rsidRDefault="00D97FA1" w:rsidP="00D97FA1">
      <w:pPr>
        <w:spacing w:after="240"/>
        <w:rPr>
          <w:rFonts w:asciiTheme="minorHAnsi" w:hAnsiTheme="minorHAnsi"/>
          <w:color w:val="000000" w:themeColor="text1"/>
        </w:rPr>
      </w:pPr>
      <w:r w:rsidRPr="00D97FA1">
        <w:rPr>
          <w:rFonts w:asciiTheme="minorHAnsi" w:hAnsiTheme="minorHAnsi"/>
          <w:i/>
          <w:iCs/>
          <w:color w:val="000000" w:themeColor="text1"/>
        </w:rPr>
        <w:t xml:space="preserve">April 23, 2014 </w:t>
      </w:r>
      <w:r w:rsidRPr="00D97FA1">
        <w:rPr>
          <w:rFonts w:asciiTheme="minorHAnsi" w:hAnsiTheme="minorHAnsi"/>
          <w:color w:val="000000" w:themeColor="text1"/>
        </w:rPr>
        <w:t xml:space="preserve">– Several HISD high schools are  featured in the 2014 U.S. News &amp; World Report </w:t>
      </w:r>
      <w:hyperlink r:id="rId8" w:tgtFrame="_blank" w:history="1">
        <w:r w:rsidRPr="00D97FA1">
          <w:rPr>
            <w:rStyle w:val="Hyperlink"/>
            <w:rFonts w:asciiTheme="minorHAnsi" w:hAnsiTheme="minorHAnsi"/>
            <w:color w:val="000000" w:themeColor="text1"/>
          </w:rPr>
          <w:t>Best High Schools</w:t>
        </w:r>
      </w:hyperlink>
      <w:r w:rsidRPr="00D97FA1">
        <w:rPr>
          <w:rFonts w:asciiTheme="minorHAnsi" w:hAnsiTheme="minorHAnsi"/>
          <w:color w:val="000000" w:themeColor="text1"/>
        </w:rPr>
        <w:t xml:space="preserve"> rankings, with one breaking the into the top 25. The list ranks 4,707 highest-scoring schools across the country and includes an overall national list as well as rankings by state. U.S. News &amp; World Report also ranked the </w:t>
      </w:r>
      <w:hyperlink r:id="rId9" w:tgtFrame="_blank" w:history="1">
        <w:r w:rsidRPr="00D97FA1">
          <w:rPr>
            <w:rStyle w:val="Hyperlink"/>
            <w:rFonts w:asciiTheme="minorHAnsi" w:hAnsiTheme="minorHAnsi"/>
            <w:color w:val="000000" w:themeColor="text1"/>
          </w:rPr>
          <w:t>Best Magnet Schools</w:t>
        </w:r>
      </w:hyperlink>
      <w:r w:rsidRPr="00D97FA1">
        <w:rPr>
          <w:rFonts w:asciiTheme="minorHAnsi" w:hAnsiTheme="minorHAnsi"/>
          <w:color w:val="000000" w:themeColor="text1"/>
        </w:rPr>
        <w:t xml:space="preserve"> and </w:t>
      </w:r>
      <w:hyperlink r:id="rId10" w:tgtFrame="_blank" w:history="1">
        <w:r w:rsidRPr="00D97FA1">
          <w:rPr>
            <w:rStyle w:val="Hyperlink"/>
            <w:rFonts w:asciiTheme="minorHAnsi" w:hAnsiTheme="minorHAnsi"/>
            <w:color w:val="000000" w:themeColor="text1"/>
          </w:rPr>
          <w:t>Best STEM Schools</w:t>
        </w:r>
      </w:hyperlink>
      <w:r w:rsidRPr="00D97FA1">
        <w:rPr>
          <w:rFonts w:asciiTheme="minorHAnsi" w:hAnsiTheme="minorHAnsi"/>
          <w:color w:val="000000" w:themeColor="text1"/>
        </w:rPr>
        <w:t>.</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xml:space="preserve">Houston ISD’s Carnegie Vanguard High School landed at number 23 on the prestigious list. Four schools were listed in the top 20 for Texas: Carnegie Vanguard High School was ranked number 3; </w:t>
      </w:r>
      <w:proofErr w:type="spellStart"/>
      <w:r w:rsidRPr="00D97FA1">
        <w:rPr>
          <w:rFonts w:asciiTheme="minorHAnsi" w:hAnsiTheme="minorHAnsi"/>
          <w:color w:val="000000" w:themeColor="text1"/>
        </w:rPr>
        <w:t>DeBakey</w:t>
      </w:r>
      <w:proofErr w:type="spellEnd"/>
      <w:r w:rsidRPr="00D97FA1">
        <w:rPr>
          <w:rFonts w:asciiTheme="minorHAnsi" w:hAnsiTheme="minorHAnsi"/>
          <w:color w:val="000000" w:themeColor="text1"/>
        </w:rPr>
        <w:t xml:space="preserve"> High School for Health Professions was ranked 6; Eastwood Academy placed number 16, and High School for Performing and Visual Arts came in at number 19. Carnegie also earned a spot as number 9 on the Best Magnet School list. </w:t>
      </w:r>
      <w:proofErr w:type="spellStart"/>
      <w:r w:rsidRPr="00D97FA1">
        <w:rPr>
          <w:rFonts w:asciiTheme="minorHAnsi" w:hAnsiTheme="minorHAnsi"/>
          <w:color w:val="000000" w:themeColor="text1"/>
        </w:rPr>
        <w:t>DeBakey</w:t>
      </w:r>
      <w:proofErr w:type="spellEnd"/>
      <w:r w:rsidRPr="00D97FA1">
        <w:rPr>
          <w:rFonts w:asciiTheme="minorHAnsi" w:hAnsiTheme="minorHAnsi"/>
          <w:color w:val="000000" w:themeColor="text1"/>
        </w:rPr>
        <w:t xml:space="preserve"> came in at number 16 on the Best STEM school listing.</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HISD High Schools that were included in the magazine’s rankings were:</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br/>
        <w:t>Carnegie Vanguard</w:t>
      </w:r>
      <w:r w:rsidRPr="00D97FA1">
        <w:rPr>
          <w:rFonts w:asciiTheme="minorHAnsi" w:hAnsiTheme="minorHAnsi"/>
          <w:color w:val="000000" w:themeColor="text1"/>
        </w:rPr>
        <w:t xml:space="preserve"> (U.S. rank: 23; Texas rank: 3)</w:t>
      </w:r>
    </w:p>
    <w:p w:rsidR="00D97FA1" w:rsidRPr="00D97FA1" w:rsidRDefault="00D97FA1" w:rsidP="00D97FA1">
      <w:pPr>
        <w:spacing w:after="360"/>
        <w:rPr>
          <w:rFonts w:asciiTheme="minorHAnsi" w:hAnsiTheme="minorHAnsi"/>
          <w:color w:val="000000" w:themeColor="text1"/>
        </w:rPr>
      </w:pPr>
      <w:proofErr w:type="spellStart"/>
      <w:r w:rsidRPr="00D97FA1">
        <w:rPr>
          <w:rFonts w:asciiTheme="minorHAnsi" w:hAnsiTheme="minorHAnsi"/>
          <w:b/>
          <w:bCs/>
          <w:color w:val="000000" w:themeColor="text1"/>
        </w:rPr>
        <w:t>DeBakey</w:t>
      </w:r>
      <w:proofErr w:type="spellEnd"/>
      <w:r w:rsidRPr="00D97FA1">
        <w:rPr>
          <w:rFonts w:asciiTheme="minorHAnsi" w:hAnsiTheme="minorHAnsi"/>
          <w:b/>
          <w:bCs/>
          <w:color w:val="000000" w:themeColor="text1"/>
        </w:rPr>
        <w:t xml:space="preserve"> High School for Health Professions</w:t>
      </w:r>
      <w:r w:rsidRPr="00D97FA1">
        <w:rPr>
          <w:rFonts w:asciiTheme="minorHAnsi" w:hAnsiTheme="minorHAnsi"/>
          <w:color w:val="000000" w:themeColor="text1"/>
        </w:rPr>
        <w:t xml:space="preserve"> (U.S.: 33; Texas: 6)</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Eastwood Academy</w:t>
      </w:r>
      <w:r w:rsidRPr="00D97FA1">
        <w:rPr>
          <w:rFonts w:asciiTheme="minorHAnsi" w:hAnsiTheme="minorHAnsi"/>
          <w:color w:val="000000" w:themeColor="text1"/>
        </w:rPr>
        <w:t xml:space="preserve"> (U.S.: 108; Texas: 16)</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 xml:space="preserve">The High School for the Performing and Visual Arts </w:t>
      </w:r>
      <w:r w:rsidRPr="00D97FA1">
        <w:rPr>
          <w:rFonts w:asciiTheme="minorHAnsi" w:hAnsiTheme="minorHAnsi"/>
          <w:color w:val="000000" w:themeColor="text1"/>
        </w:rPr>
        <w:t>(U.S.: 133; Texas: 19)</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 xml:space="preserve">Challenge Early High School </w:t>
      </w:r>
      <w:r w:rsidRPr="00D97FA1">
        <w:rPr>
          <w:rFonts w:asciiTheme="minorHAnsi" w:hAnsiTheme="minorHAnsi"/>
          <w:color w:val="000000" w:themeColor="text1"/>
        </w:rPr>
        <w:t>(U.S.: 428; Texas: 50)</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 xml:space="preserve">Bellaire </w:t>
      </w:r>
      <w:r w:rsidRPr="00D97FA1">
        <w:rPr>
          <w:rFonts w:asciiTheme="minorHAnsi" w:hAnsiTheme="minorHAnsi"/>
          <w:color w:val="000000" w:themeColor="text1"/>
        </w:rPr>
        <w:t>(U.S.: 494; Texas: 54)</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 xml:space="preserve">High School for Law Enforcement and Criminal Justice </w:t>
      </w:r>
      <w:r w:rsidRPr="00D97FA1">
        <w:rPr>
          <w:rFonts w:asciiTheme="minorHAnsi" w:hAnsiTheme="minorHAnsi"/>
          <w:color w:val="000000" w:themeColor="text1"/>
        </w:rPr>
        <w:t>(U.S.: 508: Texas: 58)</w:t>
      </w:r>
    </w:p>
    <w:p w:rsidR="00D97FA1" w:rsidRPr="00D97FA1" w:rsidRDefault="00D97FA1" w:rsidP="00D97FA1">
      <w:pPr>
        <w:spacing w:after="360"/>
        <w:rPr>
          <w:rFonts w:asciiTheme="minorHAnsi" w:hAnsiTheme="minorHAnsi"/>
          <w:color w:val="000000" w:themeColor="text1"/>
        </w:rPr>
      </w:pPr>
      <w:r w:rsidRPr="00D97FA1">
        <w:rPr>
          <w:rFonts w:asciiTheme="minorHAnsi" w:hAnsiTheme="minorHAnsi"/>
          <w:b/>
          <w:bCs/>
          <w:color w:val="000000" w:themeColor="text1"/>
        </w:rPr>
        <w:t>Lamar</w:t>
      </w:r>
      <w:r w:rsidRPr="00D97FA1">
        <w:rPr>
          <w:rFonts w:asciiTheme="minorHAnsi" w:hAnsiTheme="minorHAnsi"/>
          <w:color w:val="000000" w:themeColor="text1"/>
        </w:rPr>
        <w:t xml:space="preserve"> (U.S.: 564; Texas: 65)</w:t>
      </w:r>
    </w:p>
    <w:p w:rsidR="00D97FA1" w:rsidRPr="00D97FA1" w:rsidRDefault="00D97FA1" w:rsidP="00D97FA1">
      <w:pPr>
        <w:rPr>
          <w:rFonts w:asciiTheme="minorHAnsi" w:hAnsiTheme="minorHAnsi"/>
          <w:color w:val="000000" w:themeColor="text1"/>
        </w:rPr>
      </w:pPr>
      <w:r w:rsidRPr="00D97FA1">
        <w:rPr>
          <w:rFonts w:asciiTheme="minorHAnsi" w:hAnsiTheme="minorHAnsi"/>
          <w:b/>
          <w:bCs/>
          <w:color w:val="000000" w:themeColor="text1"/>
        </w:rPr>
        <w:t xml:space="preserve">East Early College High School </w:t>
      </w:r>
      <w:r w:rsidRPr="00D97FA1">
        <w:rPr>
          <w:rFonts w:asciiTheme="minorHAnsi" w:hAnsiTheme="minorHAnsi"/>
          <w:color w:val="000000" w:themeColor="text1"/>
        </w:rPr>
        <w:t>(U.S.: 644; Texas 73)</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lastRenderedPageBreak/>
        <w:br/>
      </w:r>
      <w:r w:rsidRPr="00D97FA1">
        <w:rPr>
          <w:rFonts w:asciiTheme="minorHAnsi" w:hAnsiTheme="minorHAnsi"/>
          <w:b/>
          <w:bCs/>
          <w:color w:val="000000" w:themeColor="text1"/>
        </w:rPr>
        <w:t>Houston Academy for International Studies</w:t>
      </w:r>
      <w:r w:rsidRPr="00D97FA1">
        <w:rPr>
          <w:rFonts w:asciiTheme="minorHAnsi" w:hAnsiTheme="minorHAnsi"/>
          <w:color w:val="000000" w:themeColor="text1"/>
        </w:rPr>
        <w:t xml:space="preserve"> (U.S.: 646; Texas 74)</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xml:space="preserve">According to the U.S. News methodology, the rankings show how well a school serves all of its students and not just those who are planning to attend college. The complete list of rankings is available at </w:t>
      </w:r>
      <w:hyperlink r:id="rId11" w:tgtFrame="_blank" w:history="1">
        <w:r w:rsidRPr="00D97FA1">
          <w:rPr>
            <w:rStyle w:val="Hyperlink"/>
            <w:rFonts w:asciiTheme="minorHAnsi" w:hAnsiTheme="minorHAnsi"/>
            <w:color w:val="000000" w:themeColor="text1"/>
          </w:rPr>
          <w:t>www.usnews.com/highschools</w:t>
        </w:r>
      </w:hyperlink>
      <w:r w:rsidRPr="00D97FA1">
        <w:rPr>
          <w:rFonts w:asciiTheme="minorHAnsi" w:hAnsiTheme="minorHAnsi"/>
          <w:color w:val="000000" w:themeColor="text1"/>
        </w:rPr>
        <w:t>.</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w:t>
      </w:r>
    </w:p>
    <w:p w:rsidR="00D97FA1" w:rsidRPr="00D97FA1" w:rsidRDefault="00D97FA1" w:rsidP="00D97FA1">
      <w:pPr>
        <w:rPr>
          <w:rFonts w:asciiTheme="minorHAnsi" w:hAnsiTheme="minorHAnsi"/>
          <w:color w:val="000000" w:themeColor="text1"/>
        </w:rPr>
      </w:pPr>
      <w:r w:rsidRPr="00D97FA1">
        <w:rPr>
          <w:rFonts w:asciiTheme="minorHAnsi" w:hAnsiTheme="minorHAnsi"/>
          <w:b/>
          <w:bCs/>
          <w:i/>
          <w:iCs/>
          <w:color w:val="000000" w:themeColor="text1"/>
        </w:rPr>
        <w:t>More Good News</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 </w:t>
      </w:r>
    </w:p>
    <w:p w:rsidR="00D97FA1" w:rsidRPr="00D97FA1" w:rsidRDefault="00D97FA1" w:rsidP="00D97FA1">
      <w:pPr>
        <w:rPr>
          <w:rFonts w:asciiTheme="minorHAnsi" w:hAnsiTheme="minorHAnsi"/>
          <w:color w:val="000000" w:themeColor="text1"/>
        </w:rPr>
      </w:pPr>
      <w:r w:rsidRPr="00D97FA1">
        <w:rPr>
          <w:rFonts w:asciiTheme="minorHAnsi" w:hAnsiTheme="minorHAnsi"/>
          <w:color w:val="000000" w:themeColor="text1"/>
        </w:rPr>
        <w:t>Earlier this month, 33 of Houston ISD’s high schools were included on the annual Washington Post list of America’s Most Challenging High Schools. The rankings of more than 2,000 of the most rigorous high schools nationwide are based on the number of Advanced Placement, International Baccalaureate, and Advanced International Certificate of Education tests given at a school each year divided by the number of seniors who graduated that year.</w:t>
      </w:r>
      <w:r w:rsidRPr="00D97FA1">
        <w:rPr>
          <w:rFonts w:asciiTheme="minorHAnsi" w:hAnsiTheme="minorHAnsi"/>
          <w:color w:val="000000" w:themeColor="text1"/>
        </w:rPr>
        <w:br/>
      </w:r>
      <w:r w:rsidRPr="00D97FA1">
        <w:rPr>
          <w:rFonts w:asciiTheme="minorHAnsi" w:hAnsiTheme="minorHAnsi"/>
          <w:color w:val="000000" w:themeColor="text1"/>
        </w:rPr>
        <w:br/>
        <w:t xml:space="preserve">District officials are hoping the good news continues through the end of the month. Next week, the advocacy group, The Children at Risk, will release its rankings of the schools in the greater Houston area. </w:t>
      </w:r>
    </w:p>
    <w:p w:rsidR="00A63175" w:rsidRPr="00D97FA1" w:rsidRDefault="00A3795F" w:rsidP="006D2B3C">
      <w:pPr>
        <w:rPr>
          <w:rFonts w:asciiTheme="minorHAnsi" w:eastAsia="Times New Roman" w:hAnsiTheme="minorHAnsi"/>
          <w:sz w:val="22"/>
          <w:szCs w:val="22"/>
        </w:rPr>
      </w:pPr>
      <w:r w:rsidRPr="00A3795F">
        <w:rPr>
          <w:rFonts w:asciiTheme="minorHAnsi" w:eastAsia="Times New Roman" w:hAnsiTheme="minorHAnsi"/>
          <w:sz w:val="22"/>
          <w:szCs w:val="22"/>
        </w:rPr>
        <w:t> </w:t>
      </w:r>
    </w:p>
    <w:p w:rsidR="004C13B2" w:rsidRPr="00F71192" w:rsidRDefault="00D97FA1" w:rsidP="000710AF">
      <w:pPr>
        <w:tabs>
          <w:tab w:val="left" w:pos="1440"/>
        </w:tabs>
        <w:spacing w:before="240"/>
        <w:rPr>
          <w:color w:val="404040" w:themeColor="text1" w:themeTint="BF"/>
        </w:rPr>
      </w:pPr>
      <w:bookmarkStart w:id="0" w:name="_GoBack"/>
      <w:bookmarkEnd w:id="0"/>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33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16FEB"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E8B" w:rsidRDefault="00CD6E8B" w:rsidP="00F405CD">
      <w:r>
        <w:separator/>
      </w:r>
    </w:p>
  </w:endnote>
  <w:endnote w:type="continuationSeparator" w:id="0">
    <w:p w:rsidR="00CD6E8B" w:rsidRDefault="00CD6E8B"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E8B" w:rsidRDefault="00CD6E8B" w:rsidP="00F405CD">
      <w:r>
        <w:separator/>
      </w:r>
    </w:p>
  </w:footnote>
  <w:footnote w:type="continuationSeparator" w:id="0">
    <w:p w:rsidR="00CD6E8B" w:rsidRDefault="00CD6E8B"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16FEB"/>
    <w:rsid w:val="00221732"/>
    <w:rsid w:val="00256309"/>
    <w:rsid w:val="00350226"/>
    <w:rsid w:val="004C13B2"/>
    <w:rsid w:val="00545917"/>
    <w:rsid w:val="00650331"/>
    <w:rsid w:val="006D2B3C"/>
    <w:rsid w:val="0077031E"/>
    <w:rsid w:val="00812640"/>
    <w:rsid w:val="009407F2"/>
    <w:rsid w:val="009948B1"/>
    <w:rsid w:val="009D41BA"/>
    <w:rsid w:val="00A0496C"/>
    <w:rsid w:val="00A051C7"/>
    <w:rsid w:val="00A37493"/>
    <w:rsid w:val="00A3795F"/>
    <w:rsid w:val="00A40228"/>
    <w:rsid w:val="00A43B24"/>
    <w:rsid w:val="00A63175"/>
    <w:rsid w:val="00B72C70"/>
    <w:rsid w:val="00C248AD"/>
    <w:rsid w:val="00C624C6"/>
    <w:rsid w:val="00CB244F"/>
    <w:rsid w:val="00CD6E8B"/>
    <w:rsid w:val="00D97FA1"/>
    <w:rsid w:val="00DB2875"/>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BeoTgErgik2wl0e20YPGrTDaRnKOTNFInTwoDGh0BSLj-oDuwb05GttD5rCttcilpeXXQwzj7d8.&amp;URL=http%3a%2f%2fwww.usnews.com%2fhighschool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hyperlink" Target="https://mail.houstonisd.org/owa/redir.aspx?C=BeoTgErgik2wl0e20YPGrTDaRnKOTNFInTwoDGh0BSLj-oDuwb05GttD5rCttcilpeXXQwzj7d8.&amp;URL=http%3a%2f%2fwww.usnews.com%2fhighschools" TargetMode="External"/><Relationship Id="rId5" Type="http://schemas.openxmlformats.org/officeDocument/2006/relationships/endnotes" Target="endnotes.xml"/><Relationship Id="rId10" Type="http://schemas.openxmlformats.org/officeDocument/2006/relationships/hyperlink" Target="https://mail.houstonisd.org/owa/redir.aspx?C=BeoTgErgik2wl0e20YPGrTDaRnKOTNFInTwoDGh0BSLj-oDuwb05GttD5rCttcilpeXXQwzj7d8.&amp;URL=http%3a%2f%2fwww.usnews.com%2feducation%2fbest-high-schools%2fnational-rankings%2fstem%3fint%3d966408" TargetMode="External"/><Relationship Id="rId4" Type="http://schemas.openxmlformats.org/officeDocument/2006/relationships/footnotes" Target="footnotes.xml"/><Relationship Id="rId9" Type="http://schemas.openxmlformats.org/officeDocument/2006/relationships/hyperlink" Target="https://mail.houstonisd.org/owa/redir.aspx?C=BeoTgErgik2wl0e20YPGrTDaRnKOTNFInTwoDGh0BSLj-oDuwb05GttD5rCttcilpeXXQwzj7d8.&amp;URL=http%3a%2f%2fwww.usnews.com%2feducation%2fbest-high-schools%2fnational-rankings%2fmagnet-school-ranking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2014-05-26T17:23:00Z</dcterms:created>
  <dcterms:modified xsi:type="dcterms:W3CDTF">2014-05-26T17:23:00Z</dcterms:modified>
</cp:coreProperties>
</file>