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39" w:rsidRDefault="004B5039" w:rsidP="001E2C87">
      <w:pPr>
        <w:pStyle w:val="NoSpacing"/>
        <w:rPr>
          <w:rFonts w:ascii="Times New Roman" w:hAnsi="Times New Roman" w:cs="Times New Roman"/>
          <w:b/>
          <w:szCs w:val="48"/>
        </w:rPr>
      </w:pPr>
      <w:r>
        <w:rPr>
          <w:b/>
          <w:noProof/>
        </w:rPr>
        <w:drawing>
          <wp:inline distT="0" distB="0" distL="0" distR="0" wp14:anchorId="4CE8AEEE" wp14:editId="158BB967">
            <wp:extent cx="5934075" cy="1190625"/>
            <wp:effectExtent l="0" t="0" r="9525" b="9525"/>
            <wp:docPr id="2" name="Picture 2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39" w:rsidRDefault="004B5039" w:rsidP="001E2C87">
      <w:pPr>
        <w:pStyle w:val="NoSpacing"/>
        <w:rPr>
          <w:rFonts w:ascii="Times New Roman" w:hAnsi="Times New Roman" w:cs="Times New Roman"/>
          <w:b/>
          <w:szCs w:val="48"/>
        </w:rPr>
      </w:pPr>
    </w:p>
    <w:p w:rsidR="004B5039" w:rsidRDefault="004B5039" w:rsidP="001E2C87">
      <w:pPr>
        <w:pStyle w:val="NoSpacing"/>
        <w:rPr>
          <w:rFonts w:ascii="Times New Roman" w:hAnsi="Times New Roman" w:cs="Times New Roman"/>
          <w:b/>
          <w:szCs w:val="48"/>
        </w:rPr>
      </w:pPr>
    </w:p>
    <w:p w:rsidR="00627010" w:rsidRDefault="007435D8" w:rsidP="004B5039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5039">
        <w:rPr>
          <w:rFonts w:ascii="Times New Roman" w:hAnsi="Times New Roman" w:cs="Times New Roman"/>
          <w:b/>
          <w:sz w:val="48"/>
          <w:szCs w:val="48"/>
        </w:rPr>
        <w:t xml:space="preserve">HISD students </w:t>
      </w:r>
      <w:r w:rsidR="00283CC3" w:rsidRPr="004B5039">
        <w:rPr>
          <w:rFonts w:ascii="Times New Roman" w:hAnsi="Times New Roman" w:cs="Times New Roman"/>
          <w:b/>
          <w:sz w:val="48"/>
          <w:szCs w:val="48"/>
        </w:rPr>
        <w:t xml:space="preserve">have </w:t>
      </w:r>
      <w:r w:rsidR="00511AF6" w:rsidRPr="004B5039">
        <w:rPr>
          <w:rFonts w:ascii="Times New Roman" w:hAnsi="Times New Roman" w:cs="Times New Roman"/>
          <w:b/>
          <w:sz w:val="48"/>
          <w:szCs w:val="48"/>
        </w:rPr>
        <w:t>chance</w:t>
      </w:r>
      <w:r w:rsidR="00283CC3" w:rsidRPr="004B503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B5039">
        <w:rPr>
          <w:rFonts w:ascii="Times New Roman" w:hAnsi="Times New Roman" w:cs="Times New Roman"/>
          <w:b/>
          <w:sz w:val="48"/>
          <w:szCs w:val="48"/>
        </w:rPr>
        <w:t xml:space="preserve">to </w:t>
      </w:r>
      <w:r w:rsidR="00511AF6" w:rsidRPr="004B5039">
        <w:rPr>
          <w:rFonts w:ascii="Times New Roman" w:hAnsi="Times New Roman" w:cs="Times New Roman"/>
          <w:b/>
          <w:sz w:val="48"/>
          <w:szCs w:val="48"/>
        </w:rPr>
        <w:t>help decide</w:t>
      </w:r>
      <w:r w:rsidRPr="004B5039">
        <w:rPr>
          <w:rFonts w:ascii="Times New Roman" w:hAnsi="Times New Roman" w:cs="Times New Roman"/>
          <w:b/>
          <w:sz w:val="48"/>
          <w:szCs w:val="48"/>
        </w:rPr>
        <w:t xml:space="preserve"> next year’s cafeteria options</w:t>
      </w:r>
    </w:p>
    <w:p w:rsidR="004B5039" w:rsidRPr="004B5039" w:rsidRDefault="004B5039" w:rsidP="004B5039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35D8" w:rsidRPr="001E2C87" w:rsidRDefault="007435D8" w:rsidP="00E72566">
      <w:pPr>
        <w:pStyle w:val="NoSpacing"/>
        <w:rPr>
          <w:rFonts w:ascii="Times New Roman" w:hAnsi="Times New Roman" w:cs="Times New Roman"/>
          <w:sz w:val="12"/>
        </w:rPr>
      </w:pPr>
    </w:p>
    <w:p w:rsidR="00E72566" w:rsidRPr="00283CC3" w:rsidRDefault="004B5039" w:rsidP="00E72566">
      <w:pPr>
        <w:pStyle w:val="NoSpacing"/>
        <w:rPr>
          <w:rFonts w:ascii="Times New Roman" w:hAnsi="Times New Roman" w:cs="Times New Roman"/>
        </w:rPr>
      </w:pPr>
      <w:r w:rsidRPr="004B5039">
        <w:rPr>
          <w:rFonts w:ascii="Times New Roman" w:hAnsi="Times New Roman" w:cs="Times New Roman"/>
          <w:i/>
        </w:rPr>
        <w:t>October 22, 2013</w:t>
      </w:r>
      <w:r>
        <w:rPr>
          <w:rFonts w:ascii="Times New Roman" w:hAnsi="Times New Roman" w:cs="Times New Roman"/>
        </w:rPr>
        <w:t xml:space="preserve"> – </w:t>
      </w:r>
      <w:r w:rsidR="00627010" w:rsidRPr="00283CC3">
        <w:rPr>
          <w:rFonts w:ascii="Times New Roman" w:hAnsi="Times New Roman" w:cs="Times New Roman"/>
        </w:rPr>
        <w:t xml:space="preserve">Cheesy garlic </w:t>
      </w:r>
      <w:r w:rsidR="00A03675" w:rsidRPr="00283CC3">
        <w:rPr>
          <w:rFonts w:ascii="Times New Roman" w:hAnsi="Times New Roman" w:cs="Times New Roman"/>
        </w:rPr>
        <w:t>bread sticks. Ch</w:t>
      </w:r>
      <w:r w:rsidR="00627010" w:rsidRPr="00283CC3">
        <w:rPr>
          <w:rFonts w:ascii="Times New Roman" w:hAnsi="Times New Roman" w:cs="Times New Roman"/>
        </w:rPr>
        <w:t xml:space="preserve">icken stuffed with broccoli and cheese. Pollock </w:t>
      </w:r>
      <w:r w:rsidR="00511AF6">
        <w:rPr>
          <w:rFonts w:ascii="Times New Roman" w:hAnsi="Times New Roman" w:cs="Times New Roman"/>
        </w:rPr>
        <w:t xml:space="preserve">fish </w:t>
      </w:r>
      <w:r w:rsidR="00627010" w:rsidRPr="00283CC3">
        <w:rPr>
          <w:rFonts w:ascii="Times New Roman" w:hAnsi="Times New Roman" w:cs="Times New Roman"/>
        </w:rPr>
        <w:t>crusted with sweet potatoes.</w:t>
      </w:r>
      <w:r w:rsidR="00A03675" w:rsidRPr="00283CC3">
        <w:rPr>
          <w:rFonts w:ascii="Times New Roman" w:hAnsi="Times New Roman" w:cs="Times New Roman"/>
        </w:rPr>
        <w:t xml:space="preserve"> Pita pockets with honey and oven roasted turkey and cheese melts. </w:t>
      </w:r>
      <w:r w:rsidR="00E72566" w:rsidRPr="00283CC3">
        <w:rPr>
          <w:rFonts w:ascii="Times New Roman" w:hAnsi="Times New Roman" w:cs="Times New Roman"/>
        </w:rPr>
        <w:t>Sweet potato pancakes, French toast sandwiches and empanadas.</w:t>
      </w:r>
    </w:p>
    <w:p w:rsidR="0094531A" w:rsidRPr="00283CC3" w:rsidRDefault="00E72566" w:rsidP="004B5039">
      <w:pPr>
        <w:pStyle w:val="NoSpacing"/>
        <w:ind w:firstLine="720"/>
        <w:rPr>
          <w:rFonts w:ascii="Times New Roman" w:hAnsi="Times New Roman" w:cs="Times New Roman"/>
        </w:rPr>
      </w:pPr>
      <w:r w:rsidRPr="00283CC3">
        <w:rPr>
          <w:rFonts w:ascii="Times New Roman" w:hAnsi="Times New Roman" w:cs="Times New Roman"/>
        </w:rPr>
        <w:t>Is your mouth watering yet?</w:t>
      </w:r>
    </w:p>
    <w:p w:rsidR="007B11AE" w:rsidRPr="00283CC3" w:rsidRDefault="009F6F42" w:rsidP="004B5039">
      <w:pPr>
        <w:pStyle w:val="NoSpacing"/>
        <w:ind w:firstLine="720"/>
        <w:rPr>
          <w:rFonts w:ascii="Times New Roman" w:hAnsi="Times New Roman" w:cs="Times New Roman"/>
        </w:rPr>
      </w:pPr>
      <w:r w:rsidRPr="00283CC3">
        <w:rPr>
          <w:rFonts w:ascii="Times New Roman" w:hAnsi="Times New Roman" w:cs="Times New Roman"/>
        </w:rPr>
        <w:t>These items and d</w:t>
      </w:r>
      <w:r w:rsidR="0094531A" w:rsidRPr="00283CC3">
        <w:rPr>
          <w:rFonts w:ascii="Times New Roman" w:hAnsi="Times New Roman" w:cs="Times New Roman"/>
        </w:rPr>
        <w:t xml:space="preserve">ozens of </w:t>
      </w:r>
      <w:r w:rsidRPr="00283CC3">
        <w:rPr>
          <w:rFonts w:ascii="Times New Roman" w:hAnsi="Times New Roman" w:cs="Times New Roman"/>
        </w:rPr>
        <w:t xml:space="preserve">others </w:t>
      </w:r>
      <w:r w:rsidR="00FE4D78" w:rsidRPr="00283CC3">
        <w:rPr>
          <w:rFonts w:ascii="Times New Roman" w:hAnsi="Times New Roman" w:cs="Times New Roman"/>
        </w:rPr>
        <w:t>can be sampled</w:t>
      </w:r>
      <w:r w:rsidR="007B11AE" w:rsidRPr="00283CC3">
        <w:rPr>
          <w:rFonts w:ascii="Times New Roman" w:hAnsi="Times New Roman" w:cs="Times New Roman"/>
        </w:rPr>
        <w:t xml:space="preserve"> </w:t>
      </w:r>
      <w:r w:rsidR="00130A99" w:rsidRPr="00283CC3">
        <w:rPr>
          <w:rFonts w:ascii="Times New Roman" w:hAnsi="Times New Roman" w:cs="Times New Roman"/>
        </w:rPr>
        <w:t>Oct. 24</w:t>
      </w:r>
      <w:r w:rsidR="007B11AE" w:rsidRPr="00283CC3">
        <w:rPr>
          <w:rFonts w:ascii="Times New Roman" w:hAnsi="Times New Roman" w:cs="Times New Roman"/>
        </w:rPr>
        <w:t xml:space="preserve"> at HISD’s first-ever, district wide Nutrition Innovation Food Show. The event is designed to showcase innovative and nutritious products </w:t>
      </w:r>
      <w:r w:rsidR="006F65EC">
        <w:rPr>
          <w:rFonts w:ascii="Times New Roman" w:hAnsi="Times New Roman" w:cs="Times New Roman"/>
        </w:rPr>
        <w:t>being considered for</w:t>
      </w:r>
      <w:r w:rsidR="007B11AE" w:rsidRPr="00283CC3">
        <w:rPr>
          <w:rFonts w:ascii="Times New Roman" w:hAnsi="Times New Roman" w:cs="Times New Roman"/>
        </w:rPr>
        <w:t xml:space="preserve"> HISD campuses, while also </w:t>
      </w:r>
      <w:r w:rsidR="00FE4D78" w:rsidRPr="00283CC3">
        <w:rPr>
          <w:rFonts w:ascii="Times New Roman" w:hAnsi="Times New Roman" w:cs="Times New Roman"/>
        </w:rPr>
        <w:t>letting</w:t>
      </w:r>
      <w:r w:rsidR="007B11AE" w:rsidRPr="00283CC3">
        <w:rPr>
          <w:rFonts w:ascii="Times New Roman" w:hAnsi="Times New Roman" w:cs="Times New Roman"/>
        </w:rPr>
        <w:t xml:space="preserve"> students and parents provide feedback as to what they’d like to see offered in school cafeterias.</w:t>
      </w:r>
    </w:p>
    <w:p w:rsidR="00FE4D78" w:rsidRPr="00283CC3" w:rsidRDefault="00FE4D78" w:rsidP="004B5039">
      <w:pPr>
        <w:pStyle w:val="NoSpacing"/>
        <w:ind w:firstLine="720"/>
        <w:rPr>
          <w:rFonts w:ascii="Times New Roman" w:hAnsi="Times New Roman" w:cs="Times New Roman"/>
        </w:rPr>
      </w:pPr>
      <w:r w:rsidRPr="00283CC3">
        <w:rPr>
          <w:rFonts w:ascii="Times New Roman" w:hAnsi="Times New Roman" w:cs="Times New Roman"/>
        </w:rPr>
        <w:t xml:space="preserve">In addition to sampling the </w:t>
      </w:r>
      <w:r w:rsidR="006F65EC">
        <w:rPr>
          <w:rFonts w:ascii="Times New Roman" w:hAnsi="Times New Roman" w:cs="Times New Roman"/>
        </w:rPr>
        <w:t>food products</w:t>
      </w:r>
      <w:r w:rsidRPr="00283CC3">
        <w:rPr>
          <w:rFonts w:ascii="Times New Roman" w:hAnsi="Times New Roman" w:cs="Times New Roman"/>
        </w:rPr>
        <w:t xml:space="preserve">, students also will be able to talk to suppliers, ask them questions about their offerings and </w:t>
      </w:r>
      <w:r w:rsidR="00511AF6">
        <w:rPr>
          <w:rFonts w:ascii="Times New Roman" w:hAnsi="Times New Roman" w:cs="Times New Roman"/>
        </w:rPr>
        <w:t>analyze</w:t>
      </w:r>
      <w:r w:rsidRPr="00283CC3">
        <w:rPr>
          <w:rFonts w:ascii="Times New Roman" w:hAnsi="Times New Roman" w:cs="Times New Roman"/>
        </w:rPr>
        <w:t xml:space="preserve"> ingredient lists.</w:t>
      </w:r>
    </w:p>
    <w:p w:rsidR="00FE4D78" w:rsidRPr="00283CC3" w:rsidRDefault="00FE4D78" w:rsidP="004B5039">
      <w:pPr>
        <w:pStyle w:val="NoSpacing"/>
        <w:ind w:firstLine="720"/>
        <w:rPr>
          <w:rFonts w:ascii="Times New Roman" w:hAnsi="Times New Roman" w:cs="Times New Roman"/>
        </w:rPr>
      </w:pPr>
      <w:r w:rsidRPr="00283CC3">
        <w:rPr>
          <w:rFonts w:ascii="Times New Roman" w:hAnsi="Times New Roman" w:cs="Times New Roman"/>
        </w:rPr>
        <w:t xml:space="preserve">“We want kids to know they are valued and their opinion is important. If they don’t accept our food products, we’ve missed the boat,” said </w:t>
      </w:r>
      <w:r w:rsidR="00474EB8">
        <w:rPr>
          <w:rFonts w:ascii="Times New Roman" w:hAnsi="Times New Roman" w:cs="Times New Roman"/>
        </w:rPr>
        <w:t xml:space="preserve">Brian Giles, senior </w:t>
      </w:r>
      <w:r w:rsidR="005762C7">
        <w:rPr>
          <w:rFonts w:ascii="Times New Roman" w:hAnsi="Times New Roman" w:cs="Times New Roman"/>
        </w:rPr>
        <w:t>administrator</w:t>
      </w:r>
      <w:r w:rsidR="00474EB8">
        <w:rPr>
          <w:rFonts w:ascii="Times New Roman" w:hAnsi="Times New Roman" w:cs="Times New Roman"/>
        </w:rPr>
        <w:t xml:space="preserve"> for HISD Food Services</w:t>
      </w:r>
      <w:r w:rsidRPr="00283CC3">
        <w:rPr>
          <w:rFonts w:ascii="Times New Roman" w:hAnsi="Times New Roman" w:cs="Times New Roman"/>
        </w:rPr>
        <w:t>. “</w:t>
      </w:r>
      <w:r w:rsidR="00474EB8">
        <w:rPr>
          <w:rFonts w:ascii="Times New Roman" w:hAnsi="Times New Roman" w:cs="Times New Roman"/>
        </w:rPr>
        <w:t>I</w:t>
      </w:r>
      <w:r w:rsidRPr="00283CC3">
        <w:rPr>
          <w:rFonts w:ascii="Times New Roman" w:hAnsi="Times New Roman" w:cs="Times New Roman"/>
        </w:rPr>
        <w:t>t will be a fun opportunity for all in the community to come together and m</w:t>
      </w:r>
      <w:r w:rsidR="00474EB8">
        <w:rPr>
          <w:rFonts w:ascii="Times New Roman" w:hAnsi="Times New Roman" w:cs="Times New Roman"/>
        </w:rPr>
        <w:t>eet the people of food services</w:t>
      </w:r>
      <w:r w:rsidRPr="00283CC3">
        <w:rPr>
          <w:rFonts w:ascii="Times New Roman" w:hAnsi="Times New Roman" w:cs="Times New Roman"/>
        </w:rPr>
        <w:t>.”</w:t>
      </w:r>
    </w:p>
    <w:p w:rsidR="00FE4D78" w:rsidRPr="00283CC3" w:rsidRDefault="00FE4D78" w:rsidP="004B5039">
      <w:pPr>
        <w:pStyle w:val="NoSpacing"/>
        <w:ind w:firstLine="720"/>
        <w:rPr>
          <w:rFonts w:ascii="Times New Roman" w:hAnsi="Times New Roman" w:cs="Times New Roman"/>
        </w:rPr>
      </w:pPr>
      <w:r w:rsidRPr="00D842E1">
        <w:rPr>
          <w:rFonts w:ascii="Times New Roman" w:hAnsi="Times New Roman" w:cs="Times New Roman"/>
          <w:b/>
        </w:rPr>
        <w:t xml:space="preserve">The Nutrition Innovation Food Show is scheduled from 4 p.m. to 7 p.m. </w:t>
      </w:r>
      <w:r w:rsidR="00207CEA">
        <w:rPr>
          <w:rFonts w:ascii="Times New Roman" w:hAnsi="Times New Roman" w:cs="Times New Roman"/>
          <w:b/>
        </w:rPr>
        <w:t xml:space="preserve">on Oct. 24 </w:t>
      </w:r>
      <w:bookmarkStart w:id="0" w:name="_GoBack"/>
      <w:bookmarkEnd w:id="0"/>
      <w:r w:rsidRPr="00D842E1">
        <w:rPr>
          <w:rFonts w:ascii="Times New Roman" w:hAnsi="Times New Roman" w:cs="Times New Roman"/>
          <w:b/>
        </w:rPr>
        <w:t>at the Sheraton Houston Brookhollow Hotel, 3000 North Loop West.</w:t>
      </w:r>
      <w:r w:rsidR="00242420" w:rsidRPr="00283CC3">
        <w:rPr>
          <w:rFonts w:ascii="Times New Roman" w:hAnsi="Times New Roman" w:cs="Times New Roman"/>
        </w:rPr>
        <w:t xml:space="preserve"> The Waltrip High School Jazz Band will play at the event. </w:t>
      </w:r>
      <w:r w:rsidR="006F65EC">
        <w:rPr>
          <w:rFonts w:ascii="Times New Roman" w:hAnsi="Times New Roman" w:cs="Times New Roman"/>
        </w:rPr>
        <w:t xml:space="preserve">All attendees will be eligible to win raffle prizes. </w:t>
      </w:r>
      <w:r w:rsidR="00474EB8">
        <w:rPr>
          <w:rFonts w:ascii="Times New Roman" w:hAnsi="Times New Roman" w:cs="Times New Roman"/>
        </w:rPr>
        <w:t>Parking is free</w:t>
      </w:r>
      <w:r w:rsidR="00242420" w:rsidRPr="00283CC3">
        <w:rPr>
          <w:rFonts w:ascii="Times New Roman" w:hAnsi="Times New Roman" w:cs="Times New Roman"/>
        </w:rPr>
        <w:t>.</w:t>
      </w:r>
    </w:p>
    <w:p w:rsidR="00FE4D78" w:rsidRPr="00283CC3" w:rsidRDefault="00FE4D78" w:rsidP="004B5039">
      <w:pPr>
        <w:pStyle w:val="NoSpacing"/>
        <w:ind w:firstLine="720"/>
        <w:rPr>
          <w:rFonts w:ascii="Times New Roman" w:hAnsi="Times New Roman" w:cs="Times New Roman"/>
        </w:rPr>
      </w:pPr>
      <w:r w:rsidRPr="00283CC3">
        <w:rPr>
          <w:rFonts w:ascii="Times New Roman" w:hAnsi="Times New Roman" w:cs="Times New Roman"/>
        </w:rPr>
        <w:t xml:space="preserve">Students are encouraged to attend with their family and friends and sample </w:t>
      </w:r>
      <w:r w:rsidR="006F65EC">
        <w:rPr>
          <w:rFonts w:ascii="Times New Roman" w:hAnsi="Times New Roman" w:cs="Times New Roman"/>
        </w:rPr>
        <w:t>the food items</w:t>
      </w:r>
      <w:r w:rsidRPr="00283CC3">
        <w:rPr>
          <w:rFonts w:ascii="Times New Roman" w:hAnsi="Times New Roman" w:cs="Times New Roman"/>
        </w:rPr>
        <w:t xml:space="preserve"> provided by more than 40 vendors.</w:t>
      </w:r>
      <w:r w:rsidR="00242420" w:rsidRPr="00283CC3">
        <w:rPr>
          <w:rFonts w:ascii="Times New Roman" w:hAnsi="Times New Roman" w:cs="Times New Roman"/>
        </w:rPr>
        <w:t xml:space="preserve"> They</w:t>
      </w:r>
      <w:r w:rsidR="006F65EC">
        <w:rPr>
          <w:rFonts w:ascii="Times New Roman" w:hAnsi="Times New Roman" w:cs="Times New Roman"/>
        </w:rPr>
        <w:t xml:space="preserve"> then will</w:t>
      </w:r>
      <w:r w:rsidR="00242420" w:rsidRPr="00283CC3">
        <w:rPr>
          <w:rFonts w:ascii="Times New Roman" w:hAnsi="Times New Roman" w:cs="Times New Roman"/>
        </w:rPr>
        <w:t xml:space="preserve"> follow up with an evaluation form, giving each item a </w:t>
      </w:r>
      <w:r w:rsidRPr="00283CC3">
        <w:rPr>
          <w:rFonts w:ascii="Times New Roman" w:hAnsi="Times New Roman" w:cs="Times New Roman"/>
        </w:rPr>
        <w:t>thumbs up or a thumbs down.</w:t>
      </w:r>
    </w:p>
    <w:p w:rsidR="00283CC3" w:rsidRDefault="009F6F42" w:rsidP="004B5039">
      <w:pPr>
        <w:pStyle w:val="NoSpacing"/>
        <w:ind w:firstLine="720"/>
        <w:rPr>
          <w:rFonts w:ascii="Times New Roman" w:hAnsi="Times New Roman" w:cs="Times New Roman"/>
        </w:rPr>
      </w:pPr>
      <w:r w:rsidRPr="00283CC3">
        <w:rPr>
          <w:rFonts w:ascii="Times New Roman" w:hAnsi="Times New Roman" w:cs="Times New Roman"/>
        </w:rPr>
        <w:t xml:space="preserve">That feedback will be </w:t>
      </w:r>
      <w:r w:rsidR="006F65EC">
        <w:rPr>
          <w:rFonts w:ascii="Times New Roman" w:hAnsi="Times New Roman" w:cs="Times New Roman"/>
        </w:rPr>
        <w:t>used by Food Services to help determine which items will be added to the food bids</w:t>
      </w:r>
      <w:r w:rsidR="00043CE7" w:rsidRPr="00283CC3">
        <w:rPr>
          <w:rFonts w:ascii="Times New Roman" w:hAnsi="Times New Roman" w:cs="Times New Roman"/>
        </w:rPr>
        <w:t xml:space="preserve"> for the 2014-2015 school year</w:t>
      </w:r>
      <w:r w:rsidRPr="00283CC3">
        <w:rPr>
          <w:rFonts w:ascii="Times New Roman" w:hAnsi="Times New Roman" w:cs="Times New Roman"/>
        </w:rPr>
        <w:t>.</w:t>
      </w:r>
      <w:r w:rsidR="00043CE7" w:rsidRPr="00283CC3">
        <w:rPr>
          <w:rFonts w:ascii="Times New Roman" w:hAnsi="Times New Roman" w:cs="Times New Roman"/>
        </w:rPr>
        <w:t xml:space="preserve"> </w:t>
      </w:r>
    </w:p>
    <w:p w:rsidR="006F04BA" w:rsidRDefault="006F04BA" w:rsidP="009F6AB7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more information, contact Beth Rutherford at 713-556-6544 or </w:t>
      </w:r>
      <w:hyperlink r:id="rId7" w:history="1">
        <w:r w:rsidRPr="009D3808">
          <w:rPr>
            <w:rStyle w:val="Hyperlink"/>
            <w:rFonts w:ascii="Times New Roman" w:hAnsi="Times New Roman" w:cs="Times New Roman"/>
          </w:rPr>
          <w:t>brutherf@houstonisd.org</w:t>
        </w:r>
      </w:hyperlink>
      <w:r>
        <w:rPr>
          <w:rFonts w:ascii="Times New Roman" w:hAnsi="Times New Roman" w:cs="Times New Roman"/>
        </w:rPr>
        <w:t>.</w:t>
      </w:r>
    </w:p>
    <w:p w:rsidR="00952034" w:rsidRDefault="00952034" w:rsidP="00952034">
      <w:r>
        <w:rPr>
          <w:rFonts w:ascii="Times New Roman" w:hAnsi="Times New Roman"/>
          <w:b/>
          <w:bCs/>
          <w:sz w:val="30"/>
          <w:szCs w:val="30"/>
          <w:u w:val="single"/>
        </w:rPr>
        <w:t>______________________________________________________________</w:t>
      </w:r>
    </w:p>
    <w:p w:rsidR="00952034" w:rsidRDefault="00952034" w:rsidP="00952034">
      <w:pPr>
        <w:jc w:val="center"/>
        <w:rPr>
          <w:rFonts w:ascii="Times New Roman" w:hAnsi="Times New Roman"/>
          <w:sz w:val="20"/>
          <w:szCs w:val="20"/>
        </w:rPr>
      </w:pPr>
    </w:p>
    <w:p w:rsidR="00952034" w:rsidRDefault="00952034" w:rsidP="00952034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86EE7">
        <w:rPr>
          <w:rFonts w:ascii="Times New Roman" w:hAnsi="Times New Roman"/>
          <w:sz w:val="20"/>
          <w:szCs w:val="20"/>
        </w:rPr>
        <w:t xml:space="preserve">The </w:t>
      </w:r>
      <w:r w:rsidRPr="00886EE7">
        <w:rPr>
          <w:rFonts w:ascii="Times New Roman" w:hAnsi="Times New Roman"/>
          <w:b/>
          <w:bCs/>
          <w:sz w:val="20"/>
          <w:szCs w:val="20"/>
        </w:rPr>
        <w:t>Houston Independent School District</w:t>
      </w:r>
      <w:r w:rsidRPr="00886EE7">
        <w:rPr>
          <w:rFonts w:ascii="Times New Roman" w:hAnsi="Times New Roman"/>
          <w:sz w:val="20"/>
          <w:szCs w:val="20"/>
        </w:rPr>
        <w:t xml:space="preserve"> is the largest school district in Texas and the seventh-largest in the United States with 282 schools and 210,000 students. The 334-square-mile district is one of the largest employers in the Houston metropolitan area with more than 25,000 employees.</w:t>
      </w:r>
      <w:r>
        <w:rPr>
          <w:rFonts w:ascii="Times New Roman" w:hAnsi="Times New Roman"/>
          <w:sz w:val="20"/>
          <w:szCs w:val="20"/>
        </w:rPr>
        <w:br/>
      </w:r>
      <w:r w:rsidRPr="00886EE7">
        <w:rPr>
          <w:rFonts w:ascii="Times New Roman" w:hAnsi="Times New Roman"/>
          <w:b/>
          <w:bCs/>
          <w:sz w:val="20"/>
          <w:szCs w:val="20"/>
        </w:rPr>
        <w:t xml:space="preserve">For more information, visit the HISD Web site at </w:t>
      </w:r>
      <w:hyperlink r:id="rId8" w:history="1">
        <w:r w:rsidRPr="00886EE7">
          <w:rPr>
            <w:rStyle w:val="Hyperlink"/>
            <w:rFonts w:ascii="Times New Roman" w:hAnsi="Times New Roman"/>
            <w:b/>
            <w:bCs/>
            <w:color w:val="800080"/>
            <w:sz w:val="20"/>
            <w:szCs w:val="20"/>
          </w:rPr>
          <w:t>www.houstonisd.org</w:t>
        </w:r>
      </w:hyperlink>
      <w:r w:rsidRPr="00886EE7">
        <w:rPr>
          <w:rFonts w:ascii="Times New Roman" w:hAnsi="Times New Roman"/>
          <w:b/>
          <w:bCs/>
          <w:sz w:val="20"/>
          <w:szCs w:val="20"/>
        </w:rPr>
        <w:t>.</w:t>
      </w:r>
    </w:p>
    <w:p w:rsidR="00952034" w:rsidRPr="00F957C7" w:rsidRDefault="00952034" w:rsidP="00952034">
      <w:pPr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_____________________________________________________________________________________________</w:t>
      </w:r>
    </w:p>
    <w:p w:rsidR="00952034" w:rsidRDefault="00952034" w:rsidP="00952034">
      <w:pPr>
        <w:rPr>
          <w:rFonts w:ascii="Times New Roman" w:hAnsi="Times New Roman"/>
        </w:rPr>
      </w:pPr>
    </w:p>
    <w:p w:rsidR="0087449F" w:rsidRDefault="0087449F" w:rsidP="0087449F">
      <w:pPr>
        <w:jc w:val="center"/>
      </w:pPr>
      <w:r>
        <w:rPr>
          <w:b/>
          <w:bCs/>
          <w:noProof/>
        </w:rPr>
        <w:drawing>
          <wp:inline distT="0" distB="0" distL="0" distR="0">
            <wp:extent cx="1428750" cy="504825"/>
            <wp:effectExtent l="0" t="0" r="0" b="9525"/>
            <wp:docPr id="1" name="Picture 1" descr="cid:image002.png@01CECA85.45C0A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ECA85.45C0AF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9F" w:rsidRPr="009A519C" w:rsidRDefault="0087449F" w:rsidP="0087449F">
      <w:pPr>
        <w:jc w:val="center"/>
        <w:rPr>
          <w:rStyle w:val="Hyperlink"/>
        </w:rPr>
      </w:pPr>
      <w:r>
        <w:fldChar w:fldCharType="begin"/>
      </w:r>
      <w:r>
        <w:instrText>HYPERLINK "https://twitter.com/intent/tweet?text=HISD%20students%20have%20chance%20to%20help%20decide%20next%20year’s%20cafeteria%20options-%20http://wp.me/p2N5b5-2Kg"</w:instrText>
      </w:r>
      <w:r>
        <w:fldChar w:fldCharType="separate"/>
      </w:r>
      <w:r w:rsidRPr="009A519C">
        <w:rPr>
          <w:rStyle w:val="Hyperlink"/>
        </w:rPr>
        <w:t>Click here</w:t>
      </w:r>
      <w:r w:rsidRPr="009A519C">
        <w:rPr>
          <w:rStyle w:val="Hyperlink"/>
        </w:rPr>
        <w:t xml:space="preserve"> </w:t>
      </w:r>
      <w:r w:rsidRPr="009A519C">
        <w:rPr>
          <w:rStyle w:val="Hyperlink"/>
        </w:rPr>
        <w:t>t</w:t>
      </w:r>
      <w:r w:rsidRPr="009A519C">
        <w:rPr>
          <w:rStyle w:val="Hyperlink"/>
        </w:rPr>
        <w:t>o</w:t>
      </w:r>
      <w:r w:rsidRPr="009A519C">
        <w:rPr>
          <w:rStyle w:val="Hyperlink"/>
        </w:rPr>
        <w:t xml:space="preserve"> T</w:t>
      </w:r>
      <w:r w:rsidRPr="009A519C">
        <w:rPr>
          <w:rStyle w:val="Hyperlink"/>
        </w:rPr>
        <w:t>w</w:t>
      </w:r>
      <w:r w:rsidRPr="009A519C">
        <w:rPr>
          <w:rStyle w:val="Hyperlink"/>
        </w:rPr>
        <w:t>e</w:t>
      </w:r>
      <w:r w:rsidRPr="009A519C">
        <w:rPr>
          <w:rStyle w:val="Hyperlink"/>
        </w:rPr>
        <w:t>et this</w:t>
      </w:r>
    </w:p>
    <w:p w:rsidR="0087449F" w:rsidRDefault="0087449F" w:rsidP="0087449F">
      <w:pPr>
        <w:pStyle w:val="NoSpacing"/>
        <w:rPr>
          <w:rFonts w:ascii="Times New Roman" w:hAnsi="Times New Roman"/>
        </w:rPr>
      </w:pPr>
      <w:r>
        <w:fldChar w:fldCharType="end"/>
      </w:r>
    </w:p>
    <w:p w:rsidR="006F04BA" w:rsidRPr="006F04BA" w:rsidRDefault="006F04BA" w:rsidP="006F04BA">
      <w:pPr>
        <w:pStyle w:val="NoSpacing"/>
        <w:rPr>
          <w:rFonts w:ascii="Times New Roman" w:hAnsi="Times New Roman" w:cs="Times New Roman"/>
        </w:rPr>
      </w:pPr>
    </w:p>
    <w:sectPr w:rsidR="006F04BA" w:rsidRPr="006F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2"/>
    <w:rsid w:val="00043993"/>
    <w:rsid w:val="00043CE7"/>
    <w:rsid w:val="0007554D"/>
    <w:rsid w:val="000A0759"/>
    <w:rsid w:val="00111A28"/>
    <w:rsid w:val="00130A99"/>
    <w:rsid w:val="001355DE"/>
    <w:rsid w:val="0014241A"/>
    <w:rsid w:val="0015739D"/>
    <w:rsid w:val="001E2C87"/>
    <w:rsid w:val="002067D4"/>
    <w:rsid w:val="00207CEA"/>
    <w:rsid w:val="00242420"/>
    <w:rsid w:val="002465AE"/>
    <w:rsid w:val="00283CC3"/>
    <w:rsid w:val="00367376"/>
    <w:rsid w:val="003A1C3C"/>
    <w:rsid w:val="003C68D4"/>
    <w:rsid w:val="00474EB8"/>
    <w:rsid w:val="004B5039"/>
    <w:rsid w:val="004E3A31"/>
    <w:rsid w:val="00511AF6"/>
    <w:rsid w:val="005762C7"/>
    <w:rsid w:val="00620E2C"/>
    <w:rsid w:val="00627010"/>
    <w:rsid w:val="0068368E"/>
    <w:rsid w:val="006A38A1"/>
    <w:rsid w:val="006F04BA"/>
    <w:rsid w:val="006F65EC"/>
    <w:rsid w:val="007134D4"/>
    <w:rsid w:val="007435D8"/>
    <w:rsid w:val="007B11AE"/>
    <w:rsid w:val="0087449F"/>
    <w:rsid w:val="0091584E"/>
    <w:rsid w:val="00941932"/>
    <w:rsid w:val="0094531A"/>
    <w:rsid w:val="00952034"/>
    <w:rsid w:val="009565E2"/>
    <w:rsid w:val="00957249"/>
    <w:rsid w:val="009F6AB7"/>
    <w:rsid w:val="009F6F42"/>
    <w:rsid w:val="00A03675"/>
    <w:rsid w:val="00A926CE"/>
    <w:rsid w:val="00B031F9"/>
    <w:rsid w:val="00B66506"/>
    <w:rsid w:val="00B766E4"/>
    <w:rsid w:val="00C17C2A"/>
    <w:rsid w:val="00C23EF1"/>
    <w:rsid w:val="00C401C1"/>
    <w:rsid w:val="00CA5216"/>
    <w:rsid w:val="00D842E1"/>
    <w:rsid w:val="00DB2256"/>
    <w:rsid w:val="00DE01DC"/>
    <w:rsid w:val="00E3047C"/>
    <w:rsid w:val="00E447EA"/>
    <w:rsid w:val="00E72566"/>
    <w:rsid w:val="00E90EE4"/>
    <w:rsid w:val="00F10438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C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A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3C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9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C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A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3C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9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is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utherf@houstonisd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houstonisd.org/portal/site/mediarelations" TargetMode="External"/><Relationship Id="rId10" Type="http://schemas.openxmlformats.org/officeDocument/2006/relationships/image" Target="cid:image002.png@01CECA85.45C0AF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2013-10-16T18:21:00Z</dcterms:created>
  <dcterms:modified xsi:type="dcterms:W3CDTF">2013-10-22T20:12:00Z</dcterms:modified>
</cp:coreProperties>
</file>