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06BCA" w14:textId="2E27B843" w:rsidR="002842A2" w:rsidRPr="00B7293C" w:rsidRDefault="0032756D" w:rsidP="00B7293C">
      <w:pPr>
        <w:ind w:right="-990"/>
        <w:jc w:val="center"/>
        <w:rPr>
          <w:rFonts w:ascii="Arial" w:hAnsi="Arial" w:cs="Arial"/>
          <w:b/>
          <w:sz w:val="32"/>
          <w:szCs w:val="32"/>
        </w:rPr>
      </w:pPr>
      <w:r>
        <w:rPr>
          <w:rFonts w:ascii="Arial" w:hAnsi="Arial"/>
          <w:b/>
          <w:sz w:val="32"/>
          <w:szCs w:val="32"/>
        </w:rPr>
        <w:t xml:space="preserve">PTO </w:t>
      </w:r>
      <w:r w:rsidR="00B7293C" w:rsidRPr="00B7293C">
        <w:rPr>
          <w:rFonts w:ascii="Arial" w:hAnsi="Arial"/>
          <w:b/>
          <w:sz w:val="32"/>
          <w:szCs w:val="32"/>
        </w:rPr>
        <w:t>Action Plan</w:t>
      </w:r>
      <w:r w:rsidR="00B7293C">
        <w:rPr>
          <w:rFonts w:ascii="Arial" w:hAnsi="Arial"/>
          <w:b/>
          <w:sz w:val="32"/>
          <w:szCs w:val="32"/>
        </w:rPr>
        <w:t xml:space="preserve"> Template</w:t>
      </w:r>
    </w:p>
    <w:p w14:paraId="3623E040" w14:textId="77777777" w:rsidR="002842A2" w:rsidRPr="002842A2" w:rsidRDefault="002842A2" w:rsidP="00A11D5C">
      <w:pPr>
        <w:ind w:right="-990"/>
        <w:jc w:val="center"/>
        <w:rPr>
          <w:rFonts w:ascii="Arial" w:hAnsi="Arial" w:cs="Arial"/>
          <w:b/>
          <w:i/>
        </w:rPr>
      </w:pPr>
    </w:p>
    <w:p w14:paraId="25A383AE" w14:textId="31762BFD" w:rsidR="00B7293C" w:rsidRPr="00E36242" w:rsidRDefault="0032756D" w:rsidP="000837CF">
      <w:pPr>
        <w:ind w:right="-990"/>
        <w:rPr>
          <w:rFonts w:ascii="Arial" w:hAnsi="Arial" w:cs="Arial"/>
        </w:rPr>
      </w:pPr>
      <w:r w:rsidRPr="00E36242">
        <w:rPr>
          <w:rFonts w:ascii="Arial" w:hAnsi="Arial" w:cs="Arial"/>
        </w:rPr>
        <w:t xml:space="preserve">Use the template below </w:t>
      </w:r>
      <w:r w:rsidR="000837CF" w:rsidRPr="00E36242">
        <w:rPr>
          <w:rFonts w:ascii="Arial" w:hAnsi="Arial" w:cs="Arial"/>
        </w:rPr>
        <w:t xml:space="preserve">to help you create an Action Plan for your PTO. </w:t>
      </w:r>
      <w:r w:rsidR="00B7293C" w:rsidRPr="00E36242">
        <w:rPr>
          <w:rFonts w:ascii="Arial" w:hAnsi="Arial" w:cs="Arial"/>
        </w:rPr>
        <w:t xml:space="preserve">Before completing, review the School Improvement Plan to determine the school’s Parent and Community Involvement Goal and academic needs. Brainstorm how the PTO can assist in both areas by setting attendance goals and collaborating with teachers and staff. </w:t>
      </w:r>
      <w:r w:rsidRPr="00E36242">
        <w:rPr>
          <w:rFonts w:ascii="Arial" w:hAnsi="Arial" w:cs="Arial"/>
        </w:rPr>
        <w:t xml:space="preserve"> </w:t>
      </w:r>
    </w:p>
    <w:p w14:paraId="36BBA95A" w14:textId="77777777" w:rsidR="0032756D" w:rsidRDefault="0032756D" w:rsidP="000837CF">
      <w:pPr>
        <w:ind w:right="-990"/>
        <w:rPr>
          <w:rFonts w:ascii="Arial" w:hAnsi="Arial" w:cs="Arial"/>
          <w:sz w:val="28"/>
          <w:szCs w:val="28"/>
        </w:rPr>
      </w:pPr>
    </w:p>
    <w:p w14:paraId="215330DC" w14:textId="77777777" w:rsidR="00BC42FF" w:rsidRPr="005F7D56" w:rsidRDefault="00BC42FF" w:rsidP="00BC42FF">
      <w:pPr>
        <w:pBdr>
          <w:top w:val="single" w:sz="4" w:space="1" w:color="auto"/>
          <w:bottom w:val="single" w:sz="4" w:space="1" w:color="auto"/>
        </w:pBdr>
        <w:ind w:right="-990"/>
        <w:rPr>
          <w:rFonts w:ascii="Arial" w:hAnsi="Arial" w:cs="Arial"/>
          <w:b/>
          <w:sz w:val="28"/>
          <w:szCs w:val="28"/>
        </w:rPr>
      </w:pPr>
      <w:r w:rsidRPr="005F7D56">
        <w:rPr>
          <w:rFonts w:ascii="Arial" w:hAnsi="Arial" w:cs="Arial"/>
          <w:b/>
          <w:sz w:val="28"/>
          <w:szCs w:val="28"/>
        </w:rPr>
        <w:t>School Name:</w:t>
      </w:r>
    </w:p>
    <w:p w14:paraId="0F8634E0" w14:textId="77777777" w:rsidR="00BC42FF" w:rsidRDefault="00BC42FF" w:rsidP="00BC42FF">
      <w:pPr>
        <w:pBdr>
          <w:top w:val="single" w:sz="4" w:space="1" w:color="auto"/>
          <w:bottom w:val="single" w:sz="4" w:space="1" w:color="auto"/>
        </w:pBdr>
        <w:ind w:right="-990"/>
        <w:rPr>
          <w:rFonts w:ascii="Arial" w:hAnsi="Arial" w:cs="Arial"/>
          <w:sz w:val="28"/>
          <w:szCs w:val="28"/>
        </w:rPr>
      </w:pPr>
      <w:r w:rsidRPr="005F7D56">
        <w:rPr>
          <w:rFonts w:ascii="Arial" w:hAnsi="Arial" w:cs="Arial"/>
          <w:b/>
          <w:sz w:val="28"/>
          <w:szCs w:val="28"/>
        </w:rPr>
        <w:t>Academic Year</w:t>
      </w:r>
      <w:r>
        <w:rPr>
          <w:rFonts w:ascii="Arial" w:hAnsi="Arial" w:cs="Arial"/>
          <w:sz w:val="28"/>
          <w:szCs w:val="28"/>
        </w:rPr>
        <w:t>:</w:t>
      </w:r>
    </w:p>
    <w:p w14:paraId="6CF900C8" w14:textId="77777777" w:rsidR="00BC42FF" w:rsidRDefault="00BC42FF" w:rsidP="000837CF">
      <w:pPr>
        <w:ind w:right="-990"/>
        <w:rPr>
          <w:rFonts w:ascii="Arial" w:hAnsi="Arial" w:cs="Arial"/>
          <w:sz w:val="28"/>
          <w:szCs w:val="28"/>
        </w:rPr>
      </w:pPr>
    </w:p>
    <w:p w14:paraId="2A51203A" w14:textId="4483D964" w:rsidR="0032756D" w:rsidRPr="000321E5" w:rsidRDefault="0032756D" w:rsidP="000837CF">
      <w:pPr>
        <w:ind w:right="-990"/>
        <w:rPr>
          <w:rFonts w:ascii="Arial" w:hAnsi="Arial" w:cs="Arial"/>
          <w:sz w:val="28"/>
          <w:szCs w:val="28"/>
        </w:rPr>
      </w:pPr>
      <w:r w:rsidRPr="000321E5">
        <w:rPr>
          <w:rFonts w:ascii="Arial" w:hAnsi="Arial" w:cs="Arial"/>
          <w:b/>
          <w:i/>
          <w:color w:val="FF0000"/>
          <w:sz w:val="28"/>
          <w:szCs w:val="28"/>
        </w:rPr>
        <w:t>Example Objective:</w:t>
      </w:r>
      <w:r w:rsidR="00543A28" w:rsidRPr="000321E5">
        <w:rPr>
          <w:rFonts w:ascii="Arial" w:hAnsi="Arial" w:cs="Arial"/>
          <w:b/>
          <w:i/>
          <w:color w:val="FF0000"/>
          <w:sz w:val="28"/>
          <w:szCs w:val="28"/>
        </w:rPr>
        <w:t xml:space="preserve">  </w:t>
      </w:r>
      <w:r w:rsidR="00543A28" w:rsidRPr="000321E5">
        <w:rPr>
          <w:rFonts w:ascii="Arial" w:hAnsi="Arial" w:cs="Arial"/>
          <w:sz w:val="28"/>
          <w:szCs w:val="28"/>
        </w:rPr>
        <w:t xml:space="preserve">Assist school in improving academic </w:t>
      </w:r>
      <w:r w:rsidR="00581F5D">
        <w:rPr>
          <w:rFonts w:ascii="Arial" w:hAnsi="Arial" w:cs="Arial"/>
          <w:sz w:val="28"/>
          <w:szCs w:val="28"/>
        </w:rPr>
        <w:t>achievement on Reading STAAR exams by 5% in all grade levels</w:t>
      </w:r>
      <w:r w:rsidR="00543A28" w:rsidRPr="000321E5">
        <w:rPr>
          <w:rFonts w:ascii="Arial" w:hAnsi="Arial" w:cs="Arial"/>
          <w:sz w:val="28"/>
          <w:szCs w:val="28"/>
        </w:rPr>
        <w:t xml:space="preserve">.  </w:t>
      </w:r>
    </w:p>
    <w:p w14:paraId="2017EE0F" w14:textId="77777777" w:rsidR="0032756D" w:rsidRPr="000321E5" w:rsidRDefault="0032756D" w:rsidP="000837CF">
      <w:pPr>
        <w:ind w:right="-990"/>
        <w:rPr>
          <w:rFonts w:ascii="Arial" w:hAnsi="Arial" w:cs="Arial"/>
          <w:color w:val="FF0000"/>
          <w:sz w:val="28"/>
          <w:szCs w:val="28"/>
        </w:rPr>
      </w:pPr>
    </w:p>
    <w:p w14:paraId="51146FAB" w14:textId="110D62AB" w:rsidR="0032756D" w:rsidRPr="000321E5" w:rsidRDefault="0032756D" w:rsidP="000837CF">
      <w:pPr>
        <w:ind w:right="-990"/>
        <w:rPr>
          <w:rFonts w:ascii="Arial" w:hAnsi="Arial" w:cs="Arial"/>
          <w:sz w:val="28"/>
          <w:szCs w:val="28"/>
        </w:rPr>
      </w:pPr>
      <w:r w:rsidRPr="000321E5">
        <w:rPr>
          <w:rFonts w:ascii="Arial" w:hAnsi="Arial" w:cs="Arial"/>
          <w:i/>
          <w:color w:val="FF0000"/>
          <w:sz w:val="28"/>
          <w:szCs w:val="28"/>
        </w:rPr>
        <w:t>Lead:</w:t>
      </w:r>
      <w:r w:rsidR="00543A28" w:rsidRPr="000321E5">
        <w:rPr>
          <w:rFonts w:ascii="Arial" w:hAnsi="Arial" w:cs="Arial"/>
          <w:i/>
          <w:color w:val="FF0000"/>
          <w:sz w:val="28"/>
          <w:szCs w:val="28"/>
        </w:rPr>
        <w:t xml:space="preserve"> </w:t>
      </w:r>
      <w:r w:rsidR="00543A28" w:rsidRPr="000321E5">
        <w:rPr>
          <w:rFonts w:ascii="Arial" w:hAnsi="Arial" w:cs="Arial"/>
          <w:sz w:val="28"/>
          <w:szCs w:val="28"/>
        </w:rPr>
        <w:t>Cristina Garcia, Vice President and Academic Chair</w:t>
      </w:r>
      <w:r w:rsidR="00A075AC" w:rsidRPr="000321E5">
        <w:rPr>
          <w:rFonts w:ascii="Arial" w:hAnsi="Arial" w:cs="Arial"/>
          <w:sz w:val="28"/>
          <w:szCs w:val="28"/>
        </w:rPr>
        <w:t>person</w:t>
      </w:r>
    </w:p>
    <w:p w14:paraId="3EE6221E" w14:textId="77777777" w:rsidR="0032756D" w:rsidRPr="000321E5" w:rsidRDefault="0032756D" w:rsidP="000837CF">
      <w:pPr>
        <w:ind w:right="-990"/>
        <w:rPr>
          <w:rFonts w:ascii="Arial" w:hAnsi="Arial" w:cs="Arial"/>
          <w:color w:val="FF0000"/>
          <w:sz w:val="28"/>
          <w:szCs w:val="28"/>
        </w:rPr>
      </w:pPr>
    </w:p>
    <w:p w14:paraId="2E825FBE" w14:textId="28B8A07A" w:rsidR="005F7D56" w:rsidRPr="000321E5" w:rsidRDefault="00A075AC" w:rsidP="000837CF">
      <w:pPr>
        <w:ind w:right="-990"/>
        <w:rPr>
          <w:rFonts w:ascii="Arial" w:hAnsi="Arial" w:cs="Arial"/>
          <w:sz w:val="28"/>
          <w:szCs w:val="28"/>
        </w:rPr>
      </w:pPr>
      <w:r w:rsidRPr="000321E5">
        <w:rPr>
          <w:rFonts w:ascii="Arial" w:hAnsi="Arial" w:cs="Arial"/>
          <w:i/>
          <w:color w:val="FF0000"/>
          <w:sz w:val="28"/>
          <w:szCs w:val="28"/>
        </w:rPr>
        <w:t>Committee</w:t>
      </w:r>
      <w:r w:rsidR="005F7D56" w:rsidRPr="000321E5">
        <w:rPr>
          <w:rFonts w:ascii="Arial" w:hAnsi="Arial" w:cs="Arial"/>
          <w:i/>
          <w:color w:val="FF0000"/>
          <w:sz w:val="28"/>
          <w:szCs w:val="28"/>
        </w:rPr>
        <w:t xml:space="preserve"> Members</w:t>
      </w:r>
      <w:r w:rsidRPr="000321E5">
        <w:rPr>
          <w:rFonts w:ascii="Arial" w:hAnsi="Arial" w:cs="Arial"/>
          <w:i/>
          <w:color w:val="FF0000"/>
          <w:sz w:val="28"/>
          <w:szCs w:val="28"/>
        </w:rPr>
        <w:t xml:space="preserve"> (if applicable)</w:t>
      </w:r>
      <w:r w:rsidR="005F7D56" w:rsidRPr="000321E5">
        <w:rPr>
          <w:rFonts w:ascii="Arial" w:hAnsi="Arial" w:cs="Arial"/>
          <w:i/>
          <w:color w:val="FF0000"/>
          <w:sz w:val="28"/>
          <w:szCs w:val="28"/>
        </w:rPr>
        <w:t>:</w:t>
      </w:r>
      <w:r w:rsidRPr="000321E5">
        <w:rPr>
          <w:rFonts w:ascii="Arial" w:hAnsi="Arial" w:cs="Arial"/>
          <w:i/>
          <w:sz w:val="28"/>
          <w:szCs w:val="28"/>
        </w:rPr>
        <w:t xml:space="preserve"> </w:t>
      </w:r>
      <w:r w:rsidR="000321E5" w:rsidRPr="000321E5">
        <w:rPr>
          <w:rFonts w:ascii="Arial" w:hAnsi="Arial" w:cs="Arial"/>
          <w:sz w:val="28"/>
          <w:szCs w:val="28"/>
        </w:rPr>
        <w:t>Mark Mazur, Jennifer Green</w:t>
      </w:r>
    </w:p>
    <w:p w14:paraId="414F4BC9" w14:textId="77777777" w:rsidR="005F7D56" w:rsidRPr="000321E5" w:rsidRDefault="005F7D56" w:rsidP="000837CF">
      <w:pPr>
        <w:ind w:right="-990"/>
        <w:rPr>
          <w:rFonts w:ascii="Arial" w:hAnsi="Arial" w:cs="Arial"/>
          <w:color w:val="FF0000"/>
          <w:sz w:val="28"/>
          <w:szCs w:val="28"/>
        </w:rPr>
      </w:pPr>
    </w:p>
    <w:p w14:paraId="28E10A66" w14:textId="4DF127B6" w:rsidR="0032756D" w:rsidRDefault="0032756D" w:rsidP="000837CF">
      <w:pPr>
        <w:ind w:right="-990"/>
        <w:rPr>
          <w:rFonts w:ascii="Arial" w:hAnsi="Arial" w:cs="Arial"/>
          <w:i/>
          <w:color w:val="FF0000"/>
          <w:sz w:val="28"/>
          <w:szCs w:val="28"/>
        </w:rPr>
      </w:pPr>
      <w:r w:rsidRPr="000321E5">
        <w:rPr>
          <w:rFonts w:ascii="Arial" w:hAnsi="Arial" w:cs="Arial"/>
          <w:i/>
          <w:color w:val="FF0000"/>
          <w:sz w:val="28"/>
          <w:szCs w:val="28"/>
        </w:rPr>
        <w:t>Milestones:</w:t>
      </w:r>
      <w:r w:rsidR="000321E5">
        <w:rPr>
          <w:rFonts w:ascii="Arial" w:hAnsi="Arial" w:cs="Arial"/>
          <w:i/>
          <w:color w:val="FF0000"/>
          <w:sz w:val="28"/>
          <w:szCs w:val="28"/>
        </w:rPr>
        <w:t xml:space="preserve"> </w:t>
      </w:r>
    </w:p>
    <w:p w14:paraId="21A206E1" w14:textId="78C94235" w:rsidR="000761BF" w:rsidRDefault="00243505" w:rsidP="000761BF">
      <w:pPr>
        <w:pStyle w:val="ListParagraph"/>
        <w:numPr>
          <w:ilvl w:val="0"/>
          <w:numId w:val="14"/>
        </w:numPr>
        <w:ind w:right="-990"/>
        <w:rPr>
          <w:rFonts w:ascii="Arial" w:hAnsi="Arial" w:cs="Arial"/>
          <w:color w:val="FF0000"/>
          <w:sz w:val="28"/>
          <w:szCs w:val="28"/>
        </w:rPr>
      </w:pPr>
      <w:r w:rsidRPr="00581F5D">
        <w:rPr>
          <w:rFonts w:ascii="Arial" w:hAnsi="Arial" w:cs="Arial"/>
          <w:b/>
          <w:color w:val="FF0000"/>
          <w:sz w:val="28"/>
          <w:szCs w:val="28"/>
        </w:rPr>
        <w:t>October</w:t>
      </w:r>
      <w:r>
        <w:rPr>
          <w:rFonts w:ascii="Arial" w:hAnsi="Arial" w:cs="Arial"/>
          <w:color w:val="FF0000"/>
          <w:sz w:val="28"/>
          <w:szCs w:val="28"/>
        </w:rPr>
        <w:t xml:space="preserve"> – Meet with school administration to determine possibility of assistance during tutorials, as reading volunteers in the school. Report back during general meeting.</w:t>
      </w:r>
    </w:p>
    <w:p w14:paraId="378CA26A" w14:textId="5AA6A713" w:rsidR="00243505" w:rsidRDefault="00243505" w:rsidP="000761BF">
      <w:pPr>
        <w:pStyle w:val="ListParagraph"/>
        <w:numPr>
          <w:ilvl w:val="0"/>
          <w:numId w:val="14"/>
        </w:numPr>
        <w:ind w:right="-990"/>
        <w:rPr>
          <w:rFonts w:ascii="Arial" w:hAnsi="Arial" w:cs="Arial"/>
          <w:color w:val="FF0000"/>
          <w:sz w:val="28"/>
          <w:szCs w:val="28"/>
        </w:rPr>
      </w:pPr>
      <w:r w:rsidRPr="00581F5D">
        <w:rPr>
          <w:rFonts w:ascii="Arial" w:hAnsi="Arial" w:cs="Arial"/>
          <w:b/>
          <w:color w:val="FF0000"/>
          <w:sz w:val="28"/>
          <w:szCs w:val="28"/>
        </w:rPr>
        <w:t xml:space="preserve">November </w:t>
      </w:r>
      <w:r>
        <w:rPr>
          <w:rFonts w:ascii="Arial" w:hAnsi="Arial" w:cs="Arial"/>
          <w:color w:val="FF0000"/>
          <w:sz w:val="28"/>
          <w:szCs w:val="28"/>
        </w:rPr>
        <w:t>– Ensure that 100% of PTO members are signed up a</w:t>
      </w:r>
      <w:r w:rsidR="00581F5D">
        <w:rPr>
          <w:rFonts w:ascii="Arial" w:hAnsi="Arial" w:cs="Arial"/>
          <w:color w:val="FF0000"/>
          <w:sz w:val="28"/>
          <w:szCs w:val="28"/>
        </w:rPr>
        <w:t>s Read Houston Read volunteers, along with 20 members from the surrounding community.</w:t>
      </w:r>
    </w:p>
    <w:p w14:paraId="6B1FC64D" w14:textId="1D532286" w:rsidR="00581F5D" w:rsidRDefault="00581F5D" w:rsidP="000761BF">
      <w:pPr>
        <w:pStyle w:val="ListParagraph"/>
        <w:numPr>
          <w:ilvl w:val="0"/>
          <w:numId w:val="14"/>
        </w:numPr>
        <w:ind w:right="-990"/>
        <w:rPr>
          <w:rFonts w:ascii="Arial" w:hAnsi="Arial" w:cs="Arial"/>
          <w:color w:val="FF0000"/>
          <w:sz w:val="28"/>
          <w:szCs w:val="28"/>
        </w:rPr>
      </w:pPr>
      <w:r w:rsidRPr="00581F5D">
        <w:rPr>
          <w:rFonts w:ascii="Arial" w:hAnsi="Arial" w:cs="Arial"/>
          <w:b/>
          <w:color w:val="FF0000"/>
          <w:sz w:val="28"/>
          <w:szCs w:val="28"/>
        </w:rPr>
        <w:t>January</w:t>
      </w:r>
      <w:r>
        <w:rPr>
          <w:rFonts w:ascii="Arial" w:hAnsi="Arial" w:cs="Arial"/>
          <w:color w:val="FF0000"/>
          <w:sz w:val="28"/>
          <w:szCs w:val="28"/>
        </w:rPr>
        <w:t xml:space="preserve"> – Meet with lead reading teachers from all grade levels to determine reading strategies that parents can use with their children at home. Explore possibility of teachers organizing workshop for school parents around reading techniques to use at home. Report back to organization.</w:t>
      </w:r>
    </w:p>
    <w:p w14:paraId="6DD9520B" w14:textId="663AA494" w:rsidR="00243505" w:rsidRPr="00444D92" w:rsidRDefault="00581F5D" w:rsidP="00444D92">
      <w:pPr>
        <w:pStyle w:val="ListParagraph"/>
        <w:numPr>
          <w:ilvl w:val="0"/>
          <w:numId w:val="14"/>
        </w:numPr>
        <w:ind w:right="-990"/>
        <w:rPr>
          <w:rFonts w:ascii="Arial" w:hAnsi="Arial" w:cs="Arial"/>
          <w:color w:val="FF0000"/>
          <w:sz w:val="28"/>
          <w:szCs w:val="28"/>
        </w:rPr>
      </w:pPr>
      <w:r w:rsidRPr="00581F5D">
        <w:rPr>
          <w:rFonts w:ascii="Arial" w:hAnsi="Arial" w:cs="Arial"/>
          <w:b/>
          <w:color w:val="FF0000"/>
          <w:sz w:val="28"/>
          <w:szCs w:val="28"/>
        </w:rPr>
        <w:t>February</w:t>
      </w:r>
      <w:r w:rsidR="00243505">
        <w:rPr>
          <w:rFonts w:ascii="Arial" w:hAnsi="Arial" w:cs="Arial"/>
          <w:color w:val="FF0000"/>
          <w:sz w:val="28"/>
          <w:szCs w:val="28"/>
        </w:rPr>
        <w:t xml:space="preserve"> – Host parent information session for all school parents on preparing for STAAR</w:t>
      </w:r>
      <w:r>
        <w:rPr>
          <w:rFonts w:ascii="Arial" w:hAnsi="Arial" w:cs="Arial"/>
          <w:color w:val="FF0000"/>
          <w:sz w:val="28"/>
          <w:szCs w:val="28"/>
        </w:rPr>
        <w:t>.</w:t>
      </w:r>
    </w:p>
    <w:p w14:paraId="5C58A9FE" w14:textId="77777777" w:rsidR="0032756D" w:rsidRDefault="0032756D" w:rsidP="000837CF">
      <w:pPr>
        <w:ind w:right="-990"/>
        <w:rPr>
          <w:rFonts w:ascii="Arial" w:hAnsi="Arial" w:cs="Arial"/>
          <w:sz w:val="28"/>
          <w:szCs w:val="28"/>
        </w:rPr>
      </w:pPr>
    </w:p>
    <w:p w14:paraId="1C00B6EE" w14:textId="77777777" w:rsidR="0032756D" w:rsidRDefault="0032756D" w:rsidP="000837CF">
      <w:pPr>
        <w:ind w:right="-990"/>
        <w:rPr>
          <w:rFonts w:ascii="Arial" w:hAnsi="Arial" w:cs="Arial"/>
          <w:sz w:val="28"/>
          <w:szCs w:val="28"/>
        </w:rPr>
      </w:pPr>
    </w:p>
    <w:p w14:paraId="26A86B69" w14:textId="364757BE" w:rsidR="0032756D" w:rsidRPr="00B438DE" w:rsidRDefault="0032756D" w:rsidP="000321E5">
      <w:pPr>
        <w:pBdr>
          <w:top w:val="single" w:sz="4" w:space="1" w:color="auto"/>
        </w:pBdr>
        <w:ind w:right="-990"/>
        <w:rPr>
          <w:rFonts w:ascii="Arial" w:hAnsi="Arial" w:cs="Arial"/>
          <w:b/>
          <w:i/>
          <w:sz w:val="28"/>
          <w:szCs w:val="28"/>
        </w:rPr>
      </w:pPr>
      <w:r w:rsidRPr="00B438DE">
        <w:rPr>
          <w:rFonts w:ascii="Arial" w:hAnsi="Arial" w:cs="Arial"/>
          <w:b/>
          <w:i/>
          <w:sz w:val="28"/>
          <w:szCs w:val="28"/>
        </w:rPr>
        <w:t xml:space="preserve">Objective 1: </w:t>
      </w:r>
    </w:p>
    <w:p w14:paraId="262D634D" w14:textId="77777777" w:rsidR="0032756D" w:rsidRDefault="0032756D" w:rsidP="000321E5">
      <w:pPr>
        <w:pBdr>
          <w:top w:val="single" w:sz="4" w:space="1" w:color="auto"/>
        </w:pBdr>
        <w:ind w:right="-990"/>
        <w:rPr>
          <w:rFonts w:ascii="Arial" w:hAnsi="Arial" w:cs="Arial"/>
          <w:sz w:val="28"/>
          <w:szCs w:val="28"/>
        </w:rPr>
      </w:pPr>
    </w:p>
    <w:p w14:paraId="182E8840" w14:textId="77777777" w:rsidR="00BC42FF" w:rsidRDefault="00BC42FF" w:rsidP="000321E5">
      <w:pPr>
        <w:pBdr>
          <w:top w:val="single" w:sz="4" w:space="1" w:color="auto"/>
        </w:pBdr>
        <w:ind w:right="-990"/>
        <w:rPr>
          <w:rFonts w:ascii="Arial" w:hAnsi="Arial" w:cs="Arial"/>
          <w:i/>
          <w:sz w:val="28"/>
          <w:szCs w:val="28"/>
        </w:rPr>
      </w:pPr>
    </w:p>
    <w:p w14:paraId="0E22F8DA" w14:textId="279FF989" w:rsidR="0032756D" w:rsidRPr="00BC42FF" w:rsidRDefault="005F7D56" w:rsidP="000321E5">
      <w:pPr>
        <w:pBdr>
          <w:top w:val="single" w:sz="4" w:space="1" w:color="auto"/>
        </w:pBdr>
        <w:ind w:right="-990"/>
        <w:rPr>
          <w:rFonts w:ascii="Arial" w:hAnsi="Arial" w:cs="Arial"/>
          <w:i/>
          <w:sz w:val="28"/>
          <w:szCs w:val="28"/>
        </w:rPr>
      </w:pPr>
      <w:r w:rsidRPr="00BC42FF">
        <w:rPr>
          <w:rFonts w:ascii="Arial" w:hAnsi="Arial" w:cs="Arial"/>
          <w:i/>
          <w:sz w:val="28"/>
          <w:szCs w:val="28"/>
        </w:rPr>
        <w:t>Lead Officer</w:t>
      </w:r>
      <w:r w:rsidR="00BC42FF">
        <w:rPr>
          <w:rFonts w:ascii="Arial" w:hAnsi="Arial" w:cs="Arial"/>
          <w:i/>
          <w:sz w:val="28"/>
          <w:szCs w:val="28"/>
        </w:rPr>
        <w:t>:</w:t>
      </w:r>
    </w:p>
    <w:p w14:paraId="6D93B2DC" w14:textId="77777777" w:rsidR="005F7D56" w:rsidRDefault="005F7D56" w:rsidP="000321E5">
      <w:pPr>
        <w:pBdr>
          <w:top w:val="single" w:sz="4" w:space="1" w:color="auto"/>
        </w:pBdr>
        <w:ind w:right="-990"/>
        <w:rPr>
          <w:rFonts w:ascii="Arial" w:hAnsi="Arial" w:cs="Arial"/>
          <w:b/>
          <w:sz w:val="28"/>
          <w:szCs w:val="28"/>
        </w:rPr>
      </w:pPr>
    </w:p>
    <w:p w14:paraId="4C2DBC04" w14:textId="77777777" w:rsidR="00BC42FF" w:rsidRDefault="00BC42FF" w:rsidP="000321E5">
      <w:pPr>
        <w:pBdr>
          <w:top w:val="single" w:sz="4" w:space="1" w:color="auto"/>
        </w:pBdr>
        <w:ind w:right="-990"/>
        <w:rPr>
          <w:rFonts w:ascii="Arial" w:hAnsi="Arial" w:cs="Arial"/>
          <w:i/>
          <w:sz w:val="28"/>
          <w:szCs w:val="28"/>
        </w:rPr>
      </w:pPr>
    </w:p>
    <w:p w14:paraId="29FEF089" w14:textId="3F34C06E" w:rsidR="005F7D56" w:rsidRPr="00BC42FF" w:rsidRDefault="005F7D56" w:rsidP="000321E5">
      <w:pPr>
        <w:pBdr>
          <w:top w:val="single" w:sz="4" w:space="1" w:color="auto"/>
        </w:pBdr>
        <w:ind w:right="-990"/>
        <w:rPr>
          <w:rFonts w:ascii="Arial" w:hAnsi="Arial" w:cs="Arial"/>
          <w:i/>
          <w:sz w:val="28"/>
          <w:szCs w:val="28"/>
        </w:rPr>
      </w:pPr>
      <w:r w:rsidRPr="00BC42FF">
        <w:rPr>
          <w:rFonts w:ascii="Arial" w:hAnsi="Arial" w:cs="Arial"/>
          <w:i/>
          <w:sz w:val="28"/>
          <w:szCs w:val="28"/>
        </w:rPr>
        <w:t>Team Members</w:t>
      </w:r>
      <w:r w:rsidR="00BC42FF">
        <w:rPr>
          <w:rFonts w:ascii="Arial" w:hAnsi="Arial" w:cs="Arial"/>
          <w:i/>
          <w:sz w:val="28"/>
          <w:szCs w:val="28"/>
        </w:rPr>
        <w:t>:</w:t>
      </w:r>
    </w:p>
    <w:p w14:paraId="345E8433" w14:textId="77777777" w:rsidR="005F7D56" w:rsidRDefault="005F7D56" w:rsidP="000321E5">
      <w:pPr>
        <w:pBdr>
          <w:top w:val="single" w:sz="4" w:space="1" w:color="auto"/>
        </w:pBdr>
        <w:ind w:right="-990"/>
        <w:rPr>
          <w:rFonts w:ascii="Arial" w:hAnsi="Arial" w:cs="Arial"/>
          <w:b/>
          <w:sz w:val="28"/>
          <w:szCs w:val="28"/>
        </w:rPr>
      </w:pPr>
    </w:p>
    <w:p w14:paraId="1192CB35" w14:textId="77777777" w:rsidR="00BC42FF" w:rsidRDefault="00BC42FF" w:rsidP="000321E5">
      <w:pPr>
        <w:pBdr>
          <w:top w:val="single" w:sz="4" w:space="1" w:color="auto"/>
        </w:pBdr>
        <w:ind w:right="-990"/>
        <w:rPr>
          <w:rFonts w:ascii="Arial" w:hAnsi="Arial" w:cs="Arial"/>
          <w:i/>
          <w:sz w:val="28"/>
          <w:szCs w:val="28"/>
        </w:rPr>
      </w:pPr>
    </w:p>
    <w:p w14:paraId="6D285C01" w14:textId="3C3690A1" w:rsidR="00BC42FF" w:rsidRPr="00BC42FF" w:rsidRDefault="00BC42FF" w:rsidP="000321E5">
      <w:pPr>
        <w:pBdr>
          <w:top w:val="single" w:sz="4" w:space="1" w:color="auto"/>
        </w:pBdr>
        <w:ind w:right="-990"/>
        <w:rPr>
          <w:rFonts w:ascii="Arial" w:hAnsi="Arial" w:cs="Arial"/>
          <w:i/>
          <w:sz w:val="28"/>
          <w:szCs w:val="28"/>
        </w:rPr>
      </w:pPr>
      <w:r w:rsidRPr="00BC42FF">
        <w:rPr>
          <w:rFonts w:ascii="Arial" w:hAnsi="Arial" w:cs="Arial"/>
          <w:i/>
          <w:sz w:val="28"/>
          <w:szCs w:val="28"/>
        </w:rPr>
        <w:t>Milestones</w:t>
      </w:r>
      <w:r>
        <w:rPr>
          <w:rFonts w:ascii="Arial" w:hAnsi="Arial" w:cs="Arial"/>
          <w:i/>
          <w:sz w:val="28"/>
          <w:szCs w:val="28"/>
        </w:rPr>
        <w:t>:</w:t>
      </w:r>
    </w:p>
    <w:p w14:paraId="287BBDA9" w14:textId="77777777" w:rsidR="0032756D" w:rsidRPr="002E3A85" w:rsidRDefault="0032756D" w:rsidP="00A11D5C">
      <w:pPr>
        <w:ind w:right="-990"/>
        <w:rPr>
          <w:rFonts w:ascii="Arial" w:hAnsi="Arial" w:cs="Arial"/>
          <w:sz w:val="28"/>
          <w:szCs w:val="28"/>
        </w:rPr>
      </w:pPr>
    </w:p>
    <w:p w14:paraId="2C26F0B4" w14:textId="77777777" w:rsidR="00FF62EA" w:rsidRPr="004968DA" w:rsidRDefault="00FF62EA" w:rsidP="004968DA">
      <w:pPr>
        <w:rPr>
          <w:rFonts w:ascii="Arial" w:hAnsi="Arial" w:cs="Arial"/>
        </w:rPr>
      </w:pPr>
    </w:p>
    <w:p w14:paraId="7C0065AA" w14:textId="1D8C4BE4" w:rsidR="00B438DE" w:rsidRPr="00B438DE" w:rsidRDefault="00B438DE" w:rsidP="000321E5">
      <w:pPr>
        <w:pBdr>
          <w:top w:val="single" w:sz="4" w:space="1" w:color="auto"/>
        </w:pBdr>
        <w:ind w:right="-990"/>
        <w:rPr>
          <w:rFonts w:ascii="Arial" w:hAnsi="Arial" w:cs="Arial"/>
          <w:b/>
          <w:i/>
          <w:sz w:val="28"/>
          <w:szCs w:val="28"/>
        </w:rPr>
      </w:pPr>
      <w:r>
        <w:rPr>
          <w:rFonts w:ascii="Arial" w:hAnsi="Arial" w:cs="Arial"/>
          <w:b/>
          <w:i/>
          <w:sz w:val="28"/>
          <w:szCs w:val="28"/>
        </w:rPr>
        <w:t>Objective 2</w:t>
      </w:r>
      <w:r w:rsidRPr="00B438DE">
        <w:rPr>
          <w:rFonts w:ascii="Arial" w:hAnsi="Arial" w:cs="Arial"/>
          <w:b/>
          <w:i/>
          <w:sz w:val="28"/>
          <w:szCs w:val="28"/>
        </w:rPr>
        <w:t xml:space="preserve">: </w:t>
      </w:r>
    </w:p>
    <w:p w14:paraId="36491F92" w14:textId="77777777" w:rsidR="00B438DE" w:rsidRDefault="00B438DE" w:rsidP="00B438DE">
      <w:pPr>
        <w:ind w:right="-990"/>
        <w:rPr>
          <w:rFonts w:ascii="Arial" w:hAnsi="Arial" w:cs="Arial"/>
          <w:sz w:val="28"/>
          <w:szCs w:val="28"/>
        </w:rPr>
      </w:pPr>
    </w:p>
    <w:p w14:paraId="2E4D04C6" w14:textId="77777777" w:rsidR="00B438DE" w:rsidRDefault="00B438DE" w:rsidP="00B438DE">
      <w:pPr>
        <w:ind w:right="-990"/>
        <w:rPr>
          <w:rFonts w:ascii="Arial" w:hAnsi="Arial" w:cs="Arial"/>
          <w:i/>
          <w:sz w:val="28"/>
          <w:szCs w:val="28"/>
        </w:rPr>
      </w:pPr>
    </w:p>
    <w:p w14:paraId="5BBCE683" w14:textId="77777777" w:rsidR="00B438DE" w:rsidRPr="00BC42FF" w:rsidRDefault="00B438DE" w:rsidP="00B438DE">
      <w:pPr>
        <w:ind w:right="-990"/>
        <w:rPr>
          <w:rFonts w:ascii="Arial" w:hAnsi="Arial" w:cs="Arial"/>
          <w:i/>
          <w:sz w:val="28"/>
          <w:szCs w:val="28"/>
        </w:rPr>
      </w:pPr>
      <w:r w:rsidRPr="00BC42FF">
        <w:rPr>
          <w:rFonts w:ascii="Arial" w:hAnsi="Arial" w:cs="Arial"/>
          <w:i/>
          <w:sz w:val="28"/>
          <w:szCs w:val="28"/>
        </w:rPr>
        <w:t>Lead Officer</w:t>
      </w:r>
      <w:r>
        <w:rPr>
          <w:rFonts w:ascii="Arial" w:hAnsi="Arial" w:cs="Arial"/>
          <w:i/>
          <w:sz w:val="28"/>
          <w:szCs w:val="28"/>
        </w:rPr>
        <w:t>:</w:t>
      </w:r>
    </w:p>
    <w:p w14:paraId="78E40D79" w14:textId="77777777" w:rsidR="00B438DE" w:rsidRDefault="00B438DE" w:rsidP="00B438DE">
      <w:pPr>
        <w:ind w:right="-990"/>
        <w:rPr>
          <w:rFonts w:ascii="Arial" w:hAnsi="Arial" w:cs="Arial"/>
          <w:b/>
          <w:sz w:val="28"/>
          <w:szCs w:val="28"/>
        </w:rPr>
      </w:pPr>
    </w:p>
    <w:p w14:paraId="5FE5CBA6" w14:textId="77777777" w:rsidR="00B438DE" w:rsidRDefault="00B438DE" w:rsidP="00B438DE">
      <w:pPr>
        <w:ind w:right="-990"/>
        <w:rPr>
          <w:rFonts w:ascii="Arial" w:hAnsi="Arial" w:cs="Arial"/>
          <w:i/>
          <w:sz w:val="28"/>
          <w:szCs w:val="28"/>
        </w:rPr>
      </w:pPr>
    </w:p>
    <w:p w14:paraId="0DC28057" w14:textId="77777777" w:rsidR="00B438DE" w:rsidRPr="00BC42FF" w:rsidRDefault="00B438DE" w:rsidP="00B438DE">
      <w:pPr>
        <w:ind w:right="-990"/>
        <w:rPr>
          <w:rFonts w:ascii="Arial" w:hAnsi="Arial" w:cs="Arial"/>
          <w:i/>
          <w:sz w:val="28"/>
          <w:szCs w:val="28"/>
        </w:rPr>
      </w:pPr>
      <w:r w:rsidRPr="00BC42FF">
        <w:rPr>
          <w:rFonts w:ascii="Arial" w:hAnsi="Arial" w:cs="Arial"/>
          <w:i/>
          <w:sz w:val="28"/>
          <w:szCs w:val="28"/>
        </w:rPr>
        <w:t>Team Members</w:t>
      </w:r>
      <w:r>
        <w:rPr>
          <w:rFonts w:ascii="Arial" w:hAnsi="Arial" w:cs="Arial"/>
          <w:i/>
          <w:sz w:val="28"/>
          <w:szCs w:val="28"/>
        </w:rPr>
        <w:t>:</w:t>
      </w:r>
    </w:p>
    <w:p w14:paraId="79C245B2" w14:textId="77777777" w:rsidR="00B438DE" w:rsidRDefault="00B438DE" w:rsidP="00B438DE">
      <w:pPr>
        <w:ind w:right="-990"/>
        <w:rPr>
          <w:rFonts w:ascii="Arial" w:hAnsi="Arial" w:cs="Arial"/>
          <w:b/>
          <w:sz w:val="28"/>
          <w:szCs w:val="28"/>
        </w:rPr>
      </w:pPr>
    </w:p>
    <w:p w14:paraId="2CF8B16E" w14:textId="77777777" w:rsidR="00B438DE" w:rsidRDefault="00B438DE" w:rsidP="00B438DE">
      <w:pPr>
        <w:ind w:right="-990"/>
        <w:rPr>
          <w:rFonts w:ascii="Arial" w:hAnsi="Arial" w:cs="Arial"/>
          <w:i/>
          <w:sz w:val="28"/>
          <w:szCs w:val="28"/>
        </w:rPr>
      </w:pPr>
    </w:p>
    <w:p w14:paraId="5BBB94DD" w14:textId="77777777" w:rsidR="00B438DE" w:rsidRPr="00BC42FF" w:rsidRDefault="00B438DE" w:rsidP="00B438DE">
      <w:pPr>
        <w:ind w:right="-990"/>
        <w:rPr>
          <w:rFonts w:ascii="Arial" w:hAnsi="Arial" w:cs="Arial"/>
          <w:i/>
          <w:sz w:val="28"/>
          <w:szCs w:val="28"/>
        </w:rPr>
      </w:pPr>
      <w:r w:rsidRPr="00BC42FF">
        <w:rPr>
          <w:rFonts w:ascii="Arial" w:hAnsi="Arial" w:cs="Arial"/>
          <w:i/>
          <w:sz w:val="28"/>
          <w:szCs w:val="28"/>
        </w:rPr>
        <w:t>Milestones</w:t>
      </w:r>
      <w:r>
        <w:rPr>
          <w:rFonts w:ascii="Arial" w:hAnsi="Arial" w:cs="Arial"/>
          <w:i/>
          <w:sz w:val="28"/>
          <w:szCs w:val="28"/>
        </w:rPr>
        <w:t>:</w:t>
      </w:r>
    </w:p>
    <w:p w14:paraId="464ABC33" w14:textId="77777777" w:rsidR="00B438DE" w:rsidRPr="002E3A85" w:rsidRDefault="00B438DE" w:rsidP="00B438DE">
      <w:pPr>
        <w:ind w:right="-990"/>
        <w:rPr>
          <w:rFonts w:ascii="Arial" w:hAnsi="Arial" w:cs="Arial"/>
          <w:sz w:val="28"/>
          <w:szCs w:val="28"/>
        </w:rPr>
      </w:pPr>
    </w:p>
    <w:p w14:paraId="7F89EC71" w14:textId="77777777" w:rsidR="00B438DE" w:rsidRDefault="00B438DE" w:rsidP="00B438DE">
      <w:pPr>
        <w:ind w:right="-990"/>
        <w:rPr>
          <w:rFonts w:ascii="Arial" w:hAnsi="Arial" w:cs="Arial"/>
          <w:b/>
          <w:i/>
          <w:sz w:val="28"/>
          <w:szCs w:val="28"/>
        </w:rPr>
      </w:pPr>
    </w:p>
    <w:p w14:paraId="2A48386E" w14:textId="6088EA1B" w:rsidR="00B438DE" w:rsidRPr="00B438DE" w:rsidRDefault="00B438DE" w:rsidP="000321E5">
      <w:pPr>
        <w:pBdr>
          <w:top w:val="single" w:sz="4" w:space="1" w:color="auto"/>
        </w:pBdr>
        <w:ind w:right="-990"/>
        <w:rPr>
          <w:rFonts w:ascii="Arial" w:hAnsi="Arial" w:cs="Arial"/>
          <w:b/>
          <w:i/>
          <w:sz w:val="28"/>
          <w:szCs w:val="28"/>
        </w:rPr>
      </w:pPr>
      <w:r>
        <w:rPr>
          <w:rFonts w:ascii="Arial" w:hAnsi="Arial" w:cs="Arial"/>
          <w:b/>
          <w:i/>
          <w:sz w:val="28"/>
          <w:szCs w:val="28"/>
        </w:rPr>
        <w:t>Objective 3</w:t>
      </w:r>
      <w:r w:rsidRPr="00B438DE">
        <w:rPr>
          <w:rFonts w:ascii="Arial" w:hAnsi="Arial" w:cs="Arial"/>
          <w:b/>
          <w:i/>
          <w:sz w:val="28"/>
          <w:szCs w:val="28"/>
        </w:rPr>
        <w:t xml:space="preserve">: </w:t>
      </w:r>
    </w:p>
    <w:p w14:paraId="2FA99C31" w14:textId="77777777" w:rsidR="00B438DE" w:rsidRDefault="00B438DE" w:rsidP="00B438DE">
      <w:pPr>
        <w:ind w:right="-990"/>
        <w:rPr>
          <w:rFonts w:ascii="Arial" w:hAnsi="Arial" w:cs="Arial"/>
          <w:sz w:val="28"/>
          <w:szCs w:val="28"/>
        </w:rPr>
      </w:pPr>
    </w:p>
    <w:p w14:paraId="18D9E18A" w14:textId="77777777" w:rsidR="00B438DE" w:rsidRDefault="00B438DE" w:rsidP="00B438DE">
      <w:pPr>
        <w:ind w:right="-990"/>
        <w:rPr>
          <w:rFonts w:ascii="Arial" w:hAnsi="Arial" w:cs="Arial"/>
          <w:i/>
          <w:sz w:val="28"/>
          <w:szCs w:val="28"/>
        </w:rPr>
      </w:pPr>
    </w:p>
    <w:p w14:paraId="79AE2786" w14:textId="77777777" w:rsidR="00B438DE" w:rsidRPr="00BC42FF" w:rsidRDefault="00B438DE" w:rsidP="00B438DE">
      <w:pPr>
        <w:ind w:right="-990"/>
        <w:rPr>
          <w:rFonts w:ascii="Arial" w:hAnsi="Arial" w:cs="Arial"/>
          <w:i/>
          <w:sz w:val="28"/>
          <w:szCs w:val="28"/>
        </w:rPr>
      </w:pPr>
      <w:r w:rsidRPr="00BC42FF">
        <w:rPr>
          <w:rFonts w:ascii="Arial" w:hAnsi="Arial" w:cs="Arial"/>
          <w:i/>
          <w:sz w:val="28"/>
          <w:szCs w:val="28"/>
        </w:rPr>
        <w:t>Lead Officer</w:t>
      </w:r>
      <w:r>
        <w:rPr>
          <w:rFonts w:ascii="Arial" w:hAnsi="Arial" w:cs="Arial"/>
          <w:i/>
          <w:sz w:val="28"/>
          <w:szCs w:val="28"/>
        </w:rPr>
        <w:t>:</w:t>
      </w:r>
    </w:p>
    <w:p w14:paraId="292F28F5" w14:textId="77777777" w:rsidR="00B438DE" w:rsidRDefault="00B438DE" w:rsidP="00B438DE">
      <w:pPr>
        <w:ind w:right="-990"/>
        <w:rPr>
          <w:rFonts w:ascii="Arial" w:hAnsi="Arial" w:cs="Arial"/>
          <w:b/>
          <w:sz w:val="28"/>
          <w:szCs w:val="28"/>
        </w:rPr>
      </w:pPr>
    </w:p>
    <w:p w14:paraId="1142FA6D" w14:textId="77777777" w:rsidR="00B438DE" w:rsidRDefault="00B438DE" w:rsidP="00B438DE">
      <w:pPr>
        <w:ind w:right="-990"/>
        <w:rPr>
          <w:rFonts w:ascii="Arial" w:hAnsi="Arial" w:cs="Arial"/>
          <w:i/>
          <w:sz w:val="28"/>
          <w:szCs w:val="28"/>
        </w:rPr>
      </w:pPr>
    </w:p>
    <w:p w14:paraId="518DDCA5" w14:textId="77777777" w:rsidR="00B438DE" w:rsidRPr="00BC42FF" w:rsidRDefault="00B438DE" w:rsidP="00B438DE">
      <w:pPr>
        <w:ind w:right="-990"/>
        <w:rPr>
          <w:rFonts w:ascii="Arial" w:hAnsi="Arial" w:cs="Arial"/>
          <w:i/>
          <w:sz w:val="28"/>
          <w:szCs w:val="28"/>
        </w:rPr>
      </w:pPr>
      <w:r w:rsidRPr="00BC42FF">
        <w:rPr>
          <w:rFonts w:ascii="Arial" w:hAnsi="Arial" w:cs="Arial"/>
          <w:i/>
          <w:sz w:val="28"/>
          <w:szCs w:val="28"/>
        </w:rPr>
        <w:t>Team Members</w:t>
      </w:r>
      <w:r>
        <w:rPr>
          <w:rFonts w:ascii="Arial" w:hAnsi="Arial" w:cs="Arial"/>
          <w:i/>
          <w:sz w:val="28"/>
          <w:szCs w:val="28"/>
        </w:rPr>
        <w:t>:</w:t>
      </w:r>
    </w:p>
    <w:p w14:paraId="4A5696DC" w14:textId="77777777" w:rsidR="00B438DE" w:rsidRDefault="00B438DE" w:rsidP="00B438DE">
      <w:pPr>
        <w:ind w:right="-990"/>
        <w:rPr>
          <w:rFonts w:ascii="Arial" w:hAnsi="Arial" w:cs="Arial"/>
          <w:b/>
          <w:sz w:val="28"/>
          <w:szCs w:val="28"/>
        </w:rPr>
      </w:pPr>
    </w:p>
    <w:p w14:paraId="76E6457E" w14:textId="77777777" w:rsidR="00B438DE" w:rsidRDefault="00B438DE" w:rsidP="00B438DE">
      <w:pPr>
        <w:ind w:right="-990"/>
        <w:rPr>
          <w:rFonts w:ascii="Arial" w:hAnsi="Arial" w:cs="Arial"/>
          <w:i/>
          <w:sz w:val="28"/>
          <w:szCs w:val="28"/>
        </w:rPr>
      </w:pPr>
    </w:p>
    <w:p w14:paraId="7B04EF3A" w14:textId="77777777" w:rsidR="00B438DE" w:rsidRPr="00BC42FF" w:rsidRDefault="00B438DE" w:rsidP="00B438DE">
      <w:pPr>
        <w:ind w:right="-990"/>
        <w:rPr>
          <w:rFonts w:ascii="Arial" w:hAnsi="Arial" w:cs="Arial"/>
          <w:i/>
          <w:sz w:val="28"/>
          <w:szCs w:val="28"/>
        </w:rPr>
      </w:pPr>
      <w:r w:rsidRPr="00BC42FF">
        <w:rPr>
          <w:rFonts w:ascii="Arial" w:hAnsi="Arial" w:cs="Arial"/>
          <w:i/>
          <w:sz w:val="28"/>
          <w:szCs w:val="28"/>
        </w:rPr>
        <w:t>Milestones</w:t>
      </w:r>
      <w:r>
        <w:rPr>
          <w:rFonts w:ascii="Arial" w:hAnsi="Arial" w:cs="Arial"/>
          <w:i/>
          <w:sz w:val="28"/>
          <w:szCs w:val="28"/>
        </w:rPr>
        <w:t>:</w:t>
      </w:r>
    </w:p>
    <w:p w14:paraId="075A790A" w14:textId="77777777" w:rsidR="00B438DE" w:rsidRPr="002E3A85" w:rsidRDefault="00B438DE" w:rsidP="00B438DE">
      <w:pPr>
        <w:ind w:right="-990"/>
        <w:rPr>
          <w:rFonts w:ascii="Arial" w:hAnsi="Arial" w:cs="Arial"/>
          <w:sz w:val="28"/>
          <w:szCs w:val="28"/>
        </w:rPr>
      </w:pPr>
    </w:p>
    <w:p w14:paraId="562C377C" w14:textId="77777777" w:rsidR="00B438DE" w:rsidRDefault="00B438DE" w:rsidP="00B438DE">
      <w:pPr>
        <w:ind w:right="-990"/>
        <w:rPr>
          <w:rFonts w:ascii="Arial" w:hAnsi="Arial" w:cs="Arial"/>
          <w:b/>
          <w:i/>
          <w:sz w:val="28"/>
          <w:szCs w:val="28"/>
        </w:rPr>
      </w:pPr>
    </w:p>
    <w:p w14:paraId="694094B3" w14:textId="53E3687C" w:rsidR="00B438DE" w:rsidRPr="00B438DE" w:rsidRDefault="00B438DE" w:rsidP="000321E5">
      <w:pPr>
        <w:pBdr>
          <w:top w:val="single" w:sz="4" w:space="1" w:color="auto"/>
        </w:pBdr>
        <w:ind w:right="-990"/>
        <w:rPr>
          <w:rFonts w:ascii="Arial" w:hAnsi="Arial" w:cs="Arial"/>
          <w:b/>
          <w:i/>
          <w:sz w:val="28"/>
          <w:szCs w:val="28"/>
        </w:rPr>
      </w:pPr>
      <w:r>
        <w:rPr>
          <w:rFonts w:ascii="Arial" w:hAnsi="Arial" w:cs="Arial"/>
          <w:b/>
          <w:i/>
          <w:sz w:val="28"/>
          <w:szCs w:val="28"/>
        </w:rPr>
        <w:t>Objective 4</w:t>
      </w:r>
      <w:r w:rsidRPr="00B438DE">
        <w:rPr>
          <w:rFonts w:ascii="Arial" w:hAnsi="Arial" w:cs="Arial"/>
          <w:b/>
          <w:i/>
          <w:sz w:val="28"/>
          <w:szCs w:val="28"/>
        </w:rPr>
        <w:t xml:space="preserve">: </w:t>
      </w:r>
    </w:p>
    <w:p w14:paraId="6D95755C" w14:textId="77777777" w:rsidR="00B438DE" w:rsidRDefault="00B438DE" w:rsidP="00B438DE">
      <w:pPr>
        <w:ind w:right="-990"/>
        <w:rPr>
          <w:rFonts w:ascii="Arial" w:hAnsi="Arial" w:cs="Arial"/>
          <w:sz w:val="28"/>
          <w:szCs w:val="28"/>
        </w:rPr>
      </w:pPr>
    </w:p>
    <w:p w14:paraId="19C43E90" w14:textId="77777777" w:rsidR="00B438DE" w:rsidRDefault="00B438DE" w:rsidP="00B438DE">
      <w:pPr>
        <w:ind w:right="-990"/>
        <w:rPr>
          <w:rFonts w:ascii="Arial" w:hAnsi="Arial" w:cs="Arial"/>
          <w:i/>
          <w:sz w:val="28"/>
          <w:szCs w:val="28"/>
        </w:rPr>
      </w:pPr>
    </w:p>
    <w:p w14:paraId="18A0E2C5" w14:textId="77777777" w:rsidR="00B438DE" w:rsidRPr="00BC42FF" w:rsidRDefault="00B438DE" w:rsidP="00B438DE">
      <w:pPr>
        <w:ind w:right="-990"/>
        <w:rPr>
          <w:rFonts w:ascii="Arial" w:hAnsi="Arial" w:cs="Arial"/>
          <w:i/>
          <w:sz w:val="28"/>
          <w:szCs w:val="28"/>
        </w:rPr>
      </w:pPr>
      <w:r w:rsidRPr="00BC42FF">
        <w:rPr>
          <w:rFonts w:ascii="Arial" w:hAnsi="Arial" w:cs="Arial"/>
          <w:i/>
          <w:sz w:val="28"/>
          <w:szCs w:val="28"/>
        </w:rPr>
        <w:t>Lead Officer</w:t>
      </w:r>
      <w:r>
        <w:rPr>
          <w:rFonts w:ascii="Arial" w:hAnsi="Arial" w:cs="Arial"/>
          <w:i/>
          <w:sz w:val="28"/>
          <w:szCs w:val="28"/>
        </w:rPr>
        <w:t>:</w:t>
      </w:r>
    </w:p>
    <w:p w14:paraId="6F286BD7" w14:textId="77777777" w:rsidR="00B438DE" w:rsidRDefault="00B438DE" w:rsidP="00B438DE">
      <w:pPr>
        <w:ind w:right="-990"/>
        <w:rPr>
          <w:rFonts w:ascii="Arial" w:hAnsi="Arial" w:cs="Arial"/>
          <w:b/>
          <w:sz w:val="28"/>
          <w:szCs w:val="28"/>
        </w:rPr>
      </w:pPr>
    </w:p>
    <w:p w14:paraId="7CBE13DC" w14:textId="77777777" w:rsidR="00B438DE" w:rsidRDefault="00B438DE" w:rsidP="00B438DE">
      <w:pPr>
        <w:ind w:right="-990"/>
        <w:rPr>
          <w:rFonts w:ascii="Arial" w:hAnsi="Arial" w:cs="Arial"/>
          <w:i/>
          <w:sz w:val="28"/>
          <w:szCs w:val="28"/>
        </w:rPr>
      </w:pPr>
    </w:p>
    <w:p w14:paraId="230CC966" w14:textId="77777777" w:rsidR="00B438DE" w:rsidRPr="00BC42FF" w:rsidRDefault="00B438DE" w:rsidP="00B438DE">
      <w:pPr>
        <w:ind w:right="-990"/>
        <w:rPr>
          <w:rFonts w:ascii="Arial" w:hAnsi="Arial" w:cs="Arial"/>
          <w:i/>
          <w:sz w:val="28"/>
          <w:szCs w:val="28"/>
        </w:rPr>
      </w:pPr>
      <w:r w:rsidRPr="00BC42FF">
        <w:rPr>
          <w:rFonts w:ascii="Arial" w:hAnsi="Arial" w:cs="Arial"/>
          <w:i/>
          <w:sz w:val="28"/>
          <w:szCs w:val="28"/>
        </w:rPr>
        <w:t>Team Members</w:t>
      </w:r>
      <w:r>
        <w:rPr>
          <w:rFonts w:ascii="Arial" w:hAnsi="Arial" w:cs="Arial"/>
          <w:i/>
          <w:sz w:val="28"/>
          <w:szCs w:val="28"/>
        </w:rPr>
        <w:t>:</w:t>
      </w:r>
    </w:p>
    <w:p w14:paraId="3C9705E0" w14:textId="77777777" w:rsidR="00B438DE" w:rsidRDefault="00B438DE" w:rsidP="00B438DE">
      <w:pPr>
        <w:ind w:right="-990"/>
        <w:rPr>
          <w:rFonts w:ascii="Arial" w:hAnsi="Arial" w:cs="Arial"/>
          <w:b/>
          <w:sz w:val="28"/>
          <w:szCs w:val="28"/>
        </w:rPr>
      </w:pPr>
    </w:p>
    <w:p w14:paraId="08C94895" w14:textId="77777777" w:rsidR="00B438DE" w:rsidRDefault="00B438DE" w:rsidP="00B438DE">
      <w:pPr>
        <w:ind w:right="-990"/>
        <w:rPr>
          <w:rFonts w:ascii="Arial" w:hAnsi="Arial" w:cs="Arial"/>
          <w:i/>
          <w:sz w:val="28"/>
          <w:szCs w:val="28"/>
        </w:rPr>
      </w:pPr>
    </w:p>
    <w:p w14:paraId="2CF22651" w14:textId="77777777" w:rsidR="00B438DE" w:rsidRPr="00BC42FF" w:rsidRDefault="00B438DE" w:rsidP="00B438DE">
      <w:pPr>
        <w:ind w:right="-990"/>
        <w:rPr>
          <w:rFonts w:ascii="Arial" w:hAnsi="Arial" w:cs="Arial"/>
          <w:i/>
          <w:sz w:val="28"/>
          <w:szCs w:val="28"/>
        </w:rPr>
      </w:pPr>
      <w:r w:rsidRPr="00BC42FF">
        <w:rPr>
          <w:rFonts w:ascii="Arial" w:hAnsi="Arial" w:cs="Arial"/>
          <w:i/>
          <w:sz w:val="28"/>
          <w:szCs w:val="28"/>
        </w:rPr>
        <w:t>Milestones</w:t>
      </w:r>
      <w:r>
        <w:rPr>
          <w:rFonts w:ascii="Arial" w:hAnsi="Arial" w:cs="Arial"/>
          <w:i/>
          <w:sz w:val="28"/>
          <w:szCs w:val="28"/>
        </w:rPr>
        <w:t>:</w:t>
      </w:r>
    </w:p>
    <w:p w14:paraId="60B4AF04" w14:textId="77777777" w:rsidR="00B438DE" w:rsidRPr="002E3A85" w:rsidRDefault="00B438DE" w:rsidP="00B438DE">
      <w:pPr>
        <w:ind w:right="-990"/>
        <w:rPr>
          <w:rFonts w:ascii="Arial" w:hAnsi="Arial" w:cs="Arial"/>
          <w:sz w:val="28"/>
          <w:szCs w:val="28"/>
        </w:rPr>
      </w:pPr>
    </w:p>
    <w:p w14:paraId="339F90E5" w14:textId="77777777" w:rsidR="00AB27EF" w:rsidRDefault="00AB27EF" w:rsidP="0015036E">
      <w:pPr>
        <w:ind w:right="-990"/>
        <w:rPr>
          <w:rFonts w:ascii="Arial" w:hAnsi="Arial" w:cs="Arial"/>
          <w:b/>
        </w:rPr>
      </w:pPr>
    </w:p>
    <w:p w14:paraId="79597319" w14:textId="4D9D1D37" w:rsidR="00B438DE" w:rsidRPr="00B438DE" w:rsidRDefault="00B438DE" w:rsidP="000321E5">
      <w:pPr>
        <w:pBdr>
          <w:top w:val="single" w:sz="4" w:space="1" w:color="auto"/>
        </w:pBdr>
        <w:ind w:right="-990"/>
        <w:rPr>
          <w:rFonts w:ascii="Arial" w:hAnsi="Arial" w:cs="Arial"/>
          <w:b/>
          <w:i/>
          <w:sz w:val="28"/>
          <w:szCs w:val="28"/>
        </w:rPr>
      </w:pPr>
      <w:r>
        <w:rPr>
          <w:rFonts w:ascii="Arial" w:hAnsi="Arial" w:cs="Arial"/>
          <w:b/>
          <w:i/>
          <w:sz w:val="28"/>
          <w:szCs w:val="28"/>
        </w:rPr>
        <w:t>Objective 5</w:t>
      </w:r>
      <w:r w:rsidRPr="00B438DE">
        <w:rPr>
          <w:rFonts w:ascii="Arial" w:hAnsi="Arial" w:cs="Arial"/>
          <w:b/>
          <w:i/>
          <w:sz w:val="28"/>
          <w:szCs w:val="28"/>
        </w:rPr>
        <w:t xml:space="preserve">: </w:t>
      </w:r>
    </w:p>
    <w:p w14:paraId="77A18B3A" w14:textId="77777777" w:rsidR="00B438DE" w:rsidRDefault="00B438DE" w:rsidP="00B438DE">
      <w:pPr>
        <w:ind w:right="-990"/>
        <w:rPr>
          <w:rFonts w:ascii="Arial" w:hAnsi="Arial" w:cs="Arial"/>
          <w:sz w:val="28"/>
          <w:szCs w:val="28"/>
        </w:rPr>
      </w:pPr>
    </w:p>
    <w:p w14:paraId="0B6727BC" w14:textId="77777777" w:rsidR="00B438DE" w:rsidRDefault="00B438DE" w:rsidP="00B438DE">
      <w:pPr>
        <w:ind w:right="-990"/>
        <w:rPr>
          <w:rFonts w:ascii="Arial" w:hAnsi="Arial" w:cs="Arial"/>
          <w:i/>
          <w:sz w:val="28"/>
          <w:szCs w:val="28"/>
        </w:rPr>
      </w:pPr>
    </w:p>
    <w:p w14:paraId="0F6C0DEC" w14:textId="77777777" w:rsidR="00B438DE" w:rsidRPr="00BC42FF" w:rsidRDefault="00B438DE" w:rsidP="00B438DE">
      <w:pPr>
        <w:ind w:right="-990"/>
        <w:rPr>
          <w:rFonts w:ascii="Arial" w:hAnsi="Arial" w:cs="Arial"/>
          <w:i/>
          <w:sz w:val="28"/>
          <w:szCs w:val="28"/>
        </w:rPr>
      </w:pPr>
      <w:r w:rsidRPr="00BC42FF">
        <w:rPr>
          <w:rFonts w:ascii="Arial" w:hAnsi="Arial" w:cs="Arial"/>
          <w:i/>
          <w:sz w:val="28"/>
          <w:szCs w:val="28"/>
        </w:rPr>
        <w:t>Lead Officer</w:t>
      </w:r>
      <w:r>
        <w:rPr>
          <w:rFonts w:ascii="Arial" w:hAnsi="Arial" w:cs="Arial"/>
          <w:i/>
          <w:sz w:val="28"/>
          <w:szCs w:val="28"/>
        </w:rPr>
        <w:t>:</w:t>
      </w:r>
    </w:p>
    <w:p w14:paraId="3F5EDA2C" w14:textId="77777777" w:rsidR="00B438DE" w:rsidRDefault="00B438DE" w:rsidP="00B438DE">
      <w:pPr>
        <w:ind w:right="-990"/>
        <w:rPr>
          <w:rFonts w:ascii="Arial" w:hAnsi="Arial" w:cs="Arial"/>
          <w:b/>
          <w:sz w:val="28"/>
          <w:szCs w:val="28"/>
        </w:rPr>
      </w:pPr>
    </w:p>
    <w:p w14:paraId="34E48FBE" w14:textId="77777777" w:rsidR="00B438DE" w:rsidRDefault="00B438DE" w:rsidP="00B438DE">
      <w:pPr>
        <w:ind w:right="-990"/>
        <w:rPr>
          <w:rFonts w:ascii="Arial" w:hAnsi="Arial" w:cs="Arial"/>
          <w:i/>
          <w:sz w:val="28"/>
          <w:szCs w:val="28"/>
        </w:rPr>
      </w:pPr>
    </w:p>
    <w:p w14:paraId="3F6B49FC" w14:textId="77777777" w:rsidR="00B438DE" w:rsidRPr="00BC42FF" w:rsidRDefault="00B438DE" w:rsidP="00B438DE">
      <w:pPr>
        <w:ind w:right="-990"/>
        <w:rPr>
          <w:rFonts w:ascii="Arial" w:hAnsi="Arial" w:cs="Arial"/>
          <w:i/>
          <w:sz w:val="28"/>
          <w:szCs w:val="28"/>
        </w:rPr>
      </w:pPr>
      <w:r w:rsidRPr="00BC42FF">
        <w:rPr>
          <w:rFonts w:ascii="Arial" w:hAnsi="Arial" w:cs="Arial"/>
          <w:i/>
          <w:sz w:val="28"/>
          <w:szCs w:val="28"/>
        </w:rPr>
        <w:t>Team Members</w:t>
      </w:r>
      <w:r>
        <w:rPr>
          <w:rFonts w:ascii="Arial" w:hAnsi="Arial" w:cs="Arial"/>
          <w:i/>
          <w:sz w:val="28"/>
          <w:szCs w:val="28"/>
        </w:rPr>
        <w:t>:</w:t>
      </w:r>
    </w:p>
    <w:p w14:paraId="120219D9" w14:textId="77777777" w:rsidR="00B438DE" w:rsidRDefault="00B438DE" w:rsidP="00B438DE">
      <w:pPr>
        <w:ind w:right="-990"/>
        <w:rPr>
          <w:rFonts w:ascii="Arial" w:hAnsi="Arial" w:cs="Arial"/>
          <w:b/>
          <w:sz w:val="28"/>
          <w:szCs w:val="28"/>
        </w:rPr>
      </w:pPr>
    </w:p>
    <w:p w14:paraId="75A65060" w14:textId="77777777" w:rsidR="00B438DE" w:rsidRDefault="00B438DE" w:rsidP="00B438DE">
      <w:pPr>
        <w:ind w:right="-990"/>
        <w:rPr>
          <w:rFonts w:ascii="Arial" w:hAnsi="Arial" w:cs="Arial"/>
          <w:i/>
          <w:sz w:val="28"/>
          <w:szCs w:val="28"/>
        </w:rPr>
      </w:pPr>
    </w:p>
    <w:p w14:paraId="2A656312" w14:textId="26D098BC" w:rsidR="00443183" w:rsidRPr="00B438DE" w:rsidRDefault="00B438DE" w:rsidP="00B438DE">
      <w:pPr>
        <w:ind w:right="-990"/>
        <w:rPr>
          <w:rFonts w:ascii="Arial" w:hAnsi="Arial" w:cs="Arial"/>
          <w:i/>
          <w:sz w:val="28"/>
          <w:szCs w:val="28"/>
        </w:rPr>
      </w:pPr>
      <w:r w:rsidRPr="00BC42FF">
        <w:rPr>
          <w:rFonts w:ascii="Arial" w:hAnsi="Arial" w:cs="Arial"/>
          <w:i/>
          <w:sz w:val="28"/>
          <w:szCs w:val="28"/>
        </w:rPr>
        <w:t>Milestones</w:t>
      </w:r>
      <w:r>
        <w:rPr>
          <w:rFonts w:ascii="Arial" w:hAnsi="Arial" w:cs="Arial"/>
          <w:i/>
          <w:sz w:val="28"/>
          <w:szCs w:val="28"/>
        </w:rPr>
        <w:t>:</w:t>
      </w:r>
    </w:p>
    <w:sectPr w:rsidR="00443183" w:rsidRPr="00B438DE" w:rsidSect="00A11D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92E2D" w14:textId="77777777" w:rsidR="00243505" w:rsidRDefault="00243505" w:rsidP="002842A2">
      <w:r>
        <w:separator/>
      </w:r>
    </w:p>
  </w:endnote>
  <w:endnote w:type="continuationSeparator" w:id="0">
    <w:p w14:paraId="40552BE7" w14:textId="77777777" w:rsidR="00243505" w:rsidRDefault="00243505" w:rsidP="0028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B4F0" w14:textId="77777777" w:rsidR="002D57C4" w:rsidRDefault="002D5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016C" w14:textId="77777777" w:rsidR="002D57C4" w:rsidRDefault="002D5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80F69" w14:textId="77777777" w:rsidR="002D57C4" w:rsidRDefault="002D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DE63C" w14:textId="77777777" w:rsidR="00243505" w:rsidRDefault="00243505" w:rsidP="002842A2">
      <w:r>
        <w:separator/>
      </w:r>
    </w:p>
  </w:footnote>
  <w:footnote w:type="continuationSeparator" w:id="0">
    <w:p w14:paraId="562AA21C" w14:textId="77777777" w:rsidR="00243505" w:rsidRDefault="00243505" w:rsidP="0028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70661" w14:textId="77777777" w:rsidR="002D57C4" w:rsidRDefault="002D5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33BB" w14:textId="5124D299" w:rsidR="00243505" w:rsidRDefault="002D57C4" w:rsidP="00355717">
    <w:pPr>
      <w:pStyle w:val="Header"/>
      <w:jc w:val="center"/>
    </w:pPr>
    <w:bookmarkStart w:id="0" w:name="_GoBack"/>
    <w:r>
      <w:rPr>
        <w:noProof/>
      </w:rPr>
      <w:drawing>
        <wp:inline distT="0" distB="0" distL="0" distR="0" wp14:anchorId="0CB02B80" wp14:editId="5939C047">
          <wp:extent cx="6400800" cy="4324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D_Family-and-Community-Engagement-Logo-HORIZ.jpg"/>
                  <pic:cNvPicPr/>
                </pic:nvPicPr>
                <pic:blipFill>
                  <a:blip r:embed="rId1"/>
                  <a:stretch>
                    <a:fillRect/>
                  </a:stretch>
                </pic:blipFill>
                <pic:spPr>
                  <a:xfrm>
                    <a:off x="0" y="0"/>
                    <a:ext cx="6400800" cy="432435"/>
                  </a:xfrm>
                  <a:prstGeom prst="rect">
                    <a:avLst/>
                  </a:prstGeom>
                </pic:spPr>
              </pic:pic>
            </a:graphicData>
          </a:graphic>
        </wp:inline>
      </w:drawing>
    </w:r>
    <w:bookmarkEnd w:id="0"/>
  </w:p>
  <w:p w14:paraId="7EEBAFA6" w14:textId="77777777" w:rsidR="00243505" w:rsidRDefault="00243505" w:rsidP="00A11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EA1A5" w14:textId="77777777" w:rsidR="002D57C4" w:rsidRDefault="002D5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BA6"/>
    <w:multiLevelType w:val="hybridMultilevel"/>
    <w:tmpl w:val="E3605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62FC1"/>
    <w:multiLevelType w:val="hybridMultilevel"/>
    <w:tmpl w:val="511C25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F3D09"/>
    <w:multiLevelType w:val="hybridMultilevel"/>
    <w:tmpl w:val="9DF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32233"/>
    <w:multiLevelType w:val="hybridMultilevel"/>
    <w:tmpl w:val="80B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A4087"/>
    <w:multiLevelType w:val="hybridMultilevel"/>
    <w:tmpl w:val="56EC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F2A58"/>
    <w:multiLevelType w:val="hybridMultilevel"/>
    <w:tmpl w:val="51EA0B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C15C01"/>
    <w:multiLevelType w:val="hybridMultilevel"/>
    <w:tmpl w:val="B752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7649F"/>
    <w:multiLevelType w:val="hybridMultilevel"/>
    <w:tmpl w:val="15DC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16CB4"/>
    <w:multiLevelType w:val="hybridMultilevel"/>
    <w:tmpl w:val="228C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D601B"/>
    <w:multiLevelType w:val="hybridMultilevel"/>
    <w:tmpl w:val="7FFC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A2746"/>
    <w:multiLevelType w:val="hybridMultilevel"/>
    <w:tmpl w:val="F77AB98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8B7D3C"/>
    <w:multiLevelType w:val="hybridMultilevel"/>
    <w:tmpl w:val="8888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E016A"/>
    <w:multiLevelType w:val="hybridMultilevel"/>
    <w:tmpl w:val="E41CC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71B2D"/>
    <w:multiLevelType w:val="hybridMultilevel"/>
    <w:tmpl w:val="685C28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3"/>
  </w:num>
  <w:num w:numId="4">
    <w:abstractNumId w:val="6"/>
  </w:num>
  <w:num w:numId="5">
    <w:abstractNumId w:val="1"/>
  </w:num>
  <w:num w:numId="6">
    <w:abstractNumId w:val="4"/>
  </w:num>
  <w:num w:numId="7">
    <w:abstractNumId w:val="10"/>
  </w:num>
  <w:num w:numId="8">
    <w:abstractNumId w:val="12"/>
  </w:num>
  <w:num w:numId="9">
    <w:abstractNumId w:val="5"/>
  </w:num>
  <w:num w:numId="10">
    <w:abstractNumId w:val="13"/>
  </w:num>
  <w:num w:numId="11">
    <w:abstractNumId w:val="7"/>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671"/>
    <w:rsid w:val="000321E5"/>
    <w:rsid w:val="00063B14"/>
    <w:rsid w:val="000761BF"/>
    <w:rsid w:val="000837CF"/>
    <w:rsid w:val="000864A9"/>
    <w:rsid w:val="0015036E"/>
    <w:rsid w:val="0019189F"/>
    <w:rsid w:val="001F42E3"/>
    <w:rsid w:val="00212935"/>
    <w:rsid w:val="00216D41"/>
    <w:rsid w:val="002361C0"/>
    <w:rsid w:val="00243505"/>
    <w:rsid w:val="00255477"/>
    <w:rsid w:val="002842A2"/>
    <w:rsid w:val="002D57C4"/>
    <w:rsid w:val="002D5F51"/>
    <w:rsid w:val="002E3A85"/>
    <w:rsid w:val="00326AE3"/>
    <w:rsid w:val="0032756D"/>
    <w:rsid w:val="00355717"/>
    <w:rsid w:val="003562B8"/>
    <w:rsid w:val="00362594"/>
    <w:rsid w:val="003B2BBE"/>
    <w:rsid w:val="003C57B9"/>
    <w:rsid w:val="0041775F"/>
    <w:rsid w:val="00443183"/>
    <w:rsid w:val="00444D92"/>
    <w:rsid w:val="004968DA"/>
    <w:rsid w:val="005076ED"/>
    <w:rsid w:val="00525F90"/>
    <w:rsid w:val="00543A28"/>
    <w:rsid w:val="00570FC3"/>
    <w:rsid w:val="00581F5D"/>
    <w:rsid w:val="005F7D56"/>
    <w:rsid w:val="006362E9"/>
    <w:rsid w:val="00722B2E"/>
    <w:rsid w:val="00795C4A"/>
    <w:rsid w:val="007B59A8"/>
    <w:rsid w:val="007F47FD"/>
    <w:rsid w:val="00815CE4"/>
    <w:rsid w:val="00851B3A"/>
    <w:rsid w:val="008E3A25"/>
    <w:rsid w:val="00901CCB"/>
    <w:rsid w:val="00946CE3"/>
    <w:rsid w:val="00987836"/>
    <w:rsid w:val="00A075AC"/>
    <w:rsid w:val="00A11D5C"/>
    <w:rsid w:val="00A12709"/>
    <w:rsid w:val="00A41A51"/>
    <w:rsid w:val="00A43206"/>
    <w:rsid w:val="00AB27EF"/>
    <w:rsid w:val="00B32CE3"/>
    <w:rsid w:val="00B438DE"/>
    <w:rsid w:val="00B7293C"/>
    <w:rsid w:val="00BC42FF"/>
    <w:rsid w:val="00BE5215"/>
    <w:rsid w:val="00BE554C"/>
    <w:rsid w:val="00C230CC"/>
    <w:rsid w:val="00CC756C"/>
    <w:rsid w:val="00D531E3"/>
    <w:rsid w:val="00D54E14"/>
    <w:rsid w:val="00D60CA2"/>
    <w:rsid w:val="00D70EC6"/>
    <w:rsid w:val="00D757A6"/>
    <w:rsid w:val="00DC38C0"/>
    <w:rsid w:val="00DD43C0"/>
    <w:rsid w:val="00DE3441"/>
    <w:rsid w:val="00E36242"/>
    <w:rsid w:val="00E50F6A"/>
    <w:rsid w:val="00E81645"/>
    <w:rsid w:val="00E87671"/>
    <w:rsid w:val="00EA5998"/>
    <w:rsid w:val="00EB346D"/>
    <w:rsid w:val="00F46964"/>
    <w:rsid w:val="00F4784A"/>
    <w:rsid w:val="00FF4E61"/>
    <w:rsid w:val="00FF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AB28E1"/>
  <w14:defaultImageDpi w14:val="300"/>
  <w15:docId w15:val="{0B8897F4-077F-4A9D-9824-B08C04D7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6ED"/>
    <w:pPr>
      <w:ind w:left="720"/>
      <w:contextualSpacing/>
    </w:pPr>
  </w:style>
  <w:style w:type="paragraph" w:styleId="BalloonText">
    <w:name w:val="Balloon Text"/>
    <w:basedOn w:val="Normal"/>
    <w:link w:val="BalloonTextChar"/>
    <w:uiPriority w:val="99"/>
    <w:semiHidden/>
    <w:unhideWhenUsed/>
    <w:rsid w:val="002842A2"/>
    <w:rPr>
      <w:rFonts w:ascii="Lucida Grande" w:hAnsi="Lucida Grande"/>
      <w:sz w:val="18"/>
      <w:szCs w:val="18"/>
    </w:rPr>
  </w:style>
  <w:style w:type="character" w:customStyle="1" w:styleId="BalloonTextChar">
    <w:name w:val="Balloon Text Char"/>
    <w:basedOn w:val="DefaultParagraphFont"/>
    <w:link w:val="BalloonText"/>
    <w:uiPriority w:val="99"/>
    <w:semiHidden/>
    <w:rsid w:val="002842A2"/>
    <w:rPr>
      <w:rFonts w:ascii="Lucida Grande" w:hAnsi="Lucida Grande"/>
      <w:sz w:val="18"/>
      <w:szCs w:val="18"/>
    </w:rPr>
  </w:style>
  <w:style w:type="paragraph" w:styleId="Header">
    <w:name w:val="header"/>
    <w:basedOn w:val="Normal"/>
    <w:link w:val="HeaderChar"/>
    <w:uiPriority w:val="99"/>
    <w:unhideWhenUsed/>
    <w:rsid w:val="002842A2"/>
    <w:pPr>
      <w:tabs>
        <w:tab w:val="center" w:pos="4320"/>
        <w:tab w:val="right" w:pos="8640"/>
      </w:tabs>
    </w:pPr>
  </w:style>
  <w:style w:type="character" w:customStyle="1" w:styleId="HeaderChar">
    <w:name w:val="Header Char"/>
    <w:basedOn w:val="DefaultParagraphFont"/>
    <w:link w:val="Header"/>
    <w:uiPriority w:val="99"/>
    <w:rsid w:val="002842A2"/>
  </w:style>
  <w:style w:type="paragraph" w:styleId="Footer">
    <w:name w:val="footer"/>
    <w:basedOn w:val="Normal"/>
    <w:link w:val="FooterChar"/>
    <w:uiPriority w:val="99"/>
    <w:unhideWhenUsed/>
    <w:rsid w:val="002842A2"/>
    <w:pPr>
      <w:tabs>
        <w:tab w:val="center" w:pos="4320"/>
        <w:tab w:val="right" w:pos="8640"/>
      </w:tabs>
    </w:pPr>
  </w:style>
  <w:style w:type="character" w:customStyle="1" w:styleId="FooterChar">
    <w:name w:val="Footer Char"/>
    <w:basedOn w:val="DefaultParagraphFont"/>
    <w:link w:val="Footer"/>
    <w:uiPriority w:val="99"/>
    <w:rsid w:val="002842A2"/>
  </w:style>
  <w:style w:type="character" w:styleId="Hyperlink">
    <w:name w:val="Hyperlink"/>
    <w:basedOn w:val="DefaultParagraphFont"/>
    <w:uiPriority w:val="99"/>
    <w:unhideWhenUsed/>
    <w:rsid w:val="008E3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Independent School District</dc:creator>
  <cp:keywords/>
  <dc:description/>
  <cp:lastModifiedBy>Castillo, Candice R</cp:lastModifiedBy>
  <cp:revision>2</cp:revision>
  <dcterms:created xsi:type="dcterms:W3CDTF">2018-08-31T15:07:00Z</dcterms:created>
  <dcterms:modified xsi:type="dcterms:W3CDTF">2018-08-31T15:07:00Z</dcterms:modified>
</cp:coreProperties>
</file>