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C0" w:rsidRDefault="00A570D4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1" name="Picture 1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D4" w:rsidRPr="00A570D4" w:rsidRDefault="00A570D4" w:rsidP="00A570D4">
      <w:pPr>
        <w:jc w:val="center"/>
        <w:rPr>
          <w:sz w:val="48"/>
          <w:szCs w:val="48"/>
        </w:rPr>
      </w:pPr>
      <w:bookmarkStart w:id="0" w:name="_GoBack"/>
      <w:r w:rsidRPr="00A570D4">
        <w:rPr>
          <w:b/>
          <w:bCs/>
          <w:sz w:val="48"/>
          <w:szCs w:val="48"/>
        </w:rPr>
        <w:t>Allstate Foundation donates $400,000 to replace books in four HISD elementary school libraries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1885"/>
        <w:gridCol w:w="6159"/>
      </w:tblGrid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bookmarkEnd w:id="0"/>
          <w:p w:rsidR="00A570D4" w:rsidRPr="00A570D4" w:rsidRDefault="00A570D4" w:rsidP="00A570D4">
            <w:r w:rsidRPr="00A570D4">
              <w:rPr>
                <w:b/>
                <w:bCs/>
              </w:rPr>
              <w:t>What: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 xml:space="preserve">The Allstate Foundation has donated $400,000 to replace books in school libraries at four schools severely affected by Hurricane Harvey – Braeburn, Hilliard, Mitchell, and Scarborough elementary schools – as part of its “Rebuilding Our Readers” effort. </w:t>
            </w:r>
          </w:p>
          <w:p w:rsidR="00A570D4" w:rsidRPr="00A570D4" w:rsidRDefault="00A570D4" w:rsidP="00A570D4">
            <w:r w:rsidRPr="00A570D4">
              <w:t xml:space="preserve">HISD trustees and administrators, Allstate executives, and local Allstate agency owners will participate in a check donation, book delivery, and library tour during a media event on the campus of the relocated Scarborough Elementary School. </w:t>
            </w:r>
          </w:p>
          <w:p w:rsidR="00A570D4" w:rsidRPr="00A570D4" w:rsidRDefault="00A570D4" w:rsidP="00A570D4">
            <w:r w:rsidRPr="00A570D4">
              <w:t>“We’re committed to helping Texas communities recover from this disaster, which is why we are honored to be a part of this effort to replenish Houston ISD libraries with new books to replace those lost during Harvey,” said Larry Sedillo, Allstate Texas field senior vice president.</w:t>
            </w:r>
          </w:p>
          <w:p w:rsidR="00A570D4" w:rsidRPr="00A570D4" w:rsidRDefault="00A570D4" w:rsidP="00A570D4">
            <w:r w:rsidRPr="00A570D4">
              <w:t xml:space="preserve">Following the media event, local Allstate agency owners will participate in volunteer activities, including a Lunch and Learn reading activity for National Tell a Story Day.  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166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/>
        </w:tc>
        <w:tc>
          <w:tcPr>
            <w:tcW w:w="32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> 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>
            <w:r w:rsidRPr="00A570D4">
              <w:rPr>
                <w:b/>
                <w:bCs/>
              </w:rPr>
              <w:t>Who: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 xml:space="preserve">HISD Board of Education President </w:t>
            </w:r>
            <w:r w:rsidRPr="00A570D4">
              <w:rPr>
                <w:b/>
                <w:bCs/>
              </w:rPr>
              <w:t>Rhonda Skillern-Jones</w:t>
            </w:r>
            <w:r w:rsidRPr="00A570D4">
              <w:t xml:space="preserve">, HISD Interim Superintendent </w:t>
            </w:r>
            <w:r w:rsidRPr="00A570D4">
              <w:rPr>
                <w:b/>
                <w:bCs/>
              </w:rPr>
              <w:t>Grenita Lathan</w:t>
            </w:r>
            <w:r w:rsidRPr="00A570D4">
              <w:t xml:space="preserve">, Allstate Texas Field Senior Vice President </w:t>
            </w:r>
            <w:r w:rsidRPr="00A570D4">
              <w:rPr>
                <w:b/>
                <w:bCs/>
              </w:rPr>
              <w:t>Larry Sedillo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>
            <w:r w:rsidRPr="00A570D4">
              <w:rPr>
                <w:b/>
                <w:bCs/>
              </w:rPr>
              <w:t> 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> 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>
            <w:r w:rsidRPr="00A570D4">
              <w:rPr>
                <w:b/>
                <w:bCs/>
              </w:rPr>
              <w:t>When: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rPr>
                <w:b/>
                <w:bCs/>
                <w:u w:val="single"/>
              </w:rPr>
              <w:t>Friday, April 27, 2018, from 9:30 a.m. to noon</w:t>
            </w:r>
          </w:p>
          <w:p w:rsidR="00A570D4" w:rsidRPr="00A570D4" w:rsidRDefault="00A570D4" w:rsidP="00A570D4">
            <w:r w:rsidRPr="00A570D4">
              <w:t> 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>
            <w:r w:rsidRPr="00A570D4">
              <w:rPr>
                <w:b/>
                <w:bCs/>
              </w:rPr>
              <w:t>Where: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 xml:space="preserve">Scarborough Elementary School relocated campus (Former Terrell Middle School) </w:t>
            </w:r>
            <w:r w:rsidRPr="00A570D4">
              <w:br/>
              <w:t xml:space="preserve">4610 E. </w:t>
            </w:r>
            <w:proofErr w:type="spellStart"/>
            <w:r w:rsidRPr="00A570D4">
              <w:t>Crosstimbers</w:t>
            </w:r>
            <w:proofErr w:type="spellEnd"/>
            <w:r w:rsidRPr="00A570D4">
              <w:t>, 77016</w:t>
            </w:r>
          </w:p>
        </w:tc>
      </w:tr>
      <w:tr w:rsidR="00A570D4" w:rsidRPr="00A570D4" w:rsidTr="00A570D4">
        <w:trPr>
          <w:tblCellSpacing w:w="22" w:type="dxa"/>
        </w:trPr>
        <w:tc>
          <w:tcPr>
            <w:tcW w:w="6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70D4" w:rsidRPr="00A570D4" w:rsidRDefault="00A570D4" w:rsidP="00A570D4">
            <w:r w:rsidRPr="00A570D4">
              <w:rPr>
                <w:b/>
                <w:bCs/>
              </w:rPr>
              <w:t> </w:t>
            </w:r>
          </w:p>
        </w:tc>
        <w:tc>
          <w:tcPr>
            <w:tcW w:w="427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70D4" w:rsidRPr="00A570D4" w:rsidRDefault="00A570D4" w:rsidP="00A570D4">
            <w:r w:rsidRPr="00A570D4">
              <w:t> </w:t>
            </w:r>
          </w:p>
        </w:tc>
      </w:tr>
    </w:tbl>
    <w:p w:rsidR="00A570D4" w:rsidRDefault="00A570D4"/>
    <w:sectPr w:rsidR="00A5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D4"/>
    <w:rsid w:val="004F31B2"/>
    <w:rsid w:val="00A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9763"/>
  <w15:chartTrackingRefBased/>
  <w15:docId w15:val="{C268AF6F-32C2-490C-977A-8E4F79AC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3DB23.19E6C9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2018-06-12T19:04:00Z</dcterms:created>
  <dcterms:modified xsi:type="dcterms:W3CDTF">2018-06-12T19:06:00Z</dcterms:modified>
</cp:coreProperties>
</file>