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247D8" w14:textId="77777777" w:rsidR="00E25127" w:rsidRDefault="00E25127" w:rsidP="00E25127">
      <w:pPr>
        <w:pStyle w:val="Heading1"/>
        <w:jc w:val="center"/>
        <w:rPr>
          <w:rFonts w:ascii="Century Gothic" w:hAnsi="Century Gothic" w:cs="Arial"/>
          <w:sz w:val="36"/>
          <w:szCs w:val="36"/>
        </w:rPr>
      </w:pPr>
      <w:r>
        <w:rPr>
          <w:rFonts w:ascii="Century Gothic" w:hAnsi="Century Gothic" w:cs="Arial"/>
          <w:sz w:val="36"/>
          <w:szCs w:val="36"/>
        </w:rPr>
        <w:t>James D Burrus Elementary School</w:t>
      </w:r>
    </w:p>
    <w:p w14:paraId="250AFD3E" w14:textId="51FBD2D9" w:rsidR="00E25127" w:rsidRPr="00222B6F" w:rsidRDefault="00E25127" w:rsidP="00E25127">
      <w:pPr>
        <w:pStyle w:val="Heading1"/>
        <w:jc w:val="center"/>
        <w:rPr>
          <w:rFonts w:ascii="Century Gothic" w:hAnsi="Century Gothic" w:cs="Arial"/>
          <w:sz w:val="36"/>
          <w:szCs w:val="36"/>
        </w:rPr>
      </w:pPr>
      <w:r>
        <w:rPr>
          <w:rFonts w:ascii="Century Gothic" w:hAnsi="Century Gothic" w:cs="Arial"/>
          <w:sz w:val="36"/>
          <w:szCs w:val="36"/>
        </w:rPr>
        <w:t>SDMC Meeting: Jan. 14, 2025</w:t>
      </w:r>
    </w:p>
    <w:p w14:paraId="673C53E9" w14:textId="2CCBDD62" w:rsidR="00E25127" w:rsidRPr="00182E79" w:rsidRDefault="00E25127" w:rsidP="00E25127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kern w:val="0"/>
        </w:rPr>
      </w:pPr>
      <w:r w:rsidRPr="00182E79">
        <w:rPr>
          <w:rFonts w:ascii="Century Gothic" w:hAnsi="Century Gothic"/>
        </w:rPr>
        <w:t>Call To Order</w:t>
      </w:r>
      <w:r>
        <w:rPr>
          <w:rFonts w:ascii="Century Gothic" w:hAnsi="Century Gothic"/>
        </w:rPr>
        <w:t>: 4:30pm</w:t>
      </w:r>
    </w:p>
    <w:p w14:paraId="106BF9B9" w14:textId="77777777" w:rsidR="00E25127" w:rsidRPr="00182E79" w:rsidRDefault="00E25127" w:rsidP="00E25127">
      <w:pPr>
        <w:ind w:left="720"/>
        <w:rPr>
          <w:rFonts w:ascii="Century Gothic" w:hAnsi="Century Gothic"/>
          <w:kern w:val="0"/>
        </w:rPr>
      </w:pPr>
    </w:p>
    <w:p w14:paraId="1957ED26" w14:textId="5D8A895C" w:rsidR="00E25127" w:rsidRPr="00E25127" w:rsidRDefault="00E25127" w:rsidP="00E25127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kern w:val="0"/>
        </w:rPr>
      </w:pPr>
      <w:r w:rsidRPr="00182E79">
        <w:rPr>
          <w:rFonts w:ascii="Century Gothic" w:hAnsi="Century Gothic"/>
        </w:rPr>
        <w:t>Welcome</w:t>
      </w:r>
      <w:r>
        <w:rPr>
          <w:rFonts w:ascii="Century Gothic" w:hAnsi="Century Gothic"/>
        </w:rPr>
        <w:t xml:space="preserve"> &amp; attendance: </w:t>
      </w:r>
    </w:p>
    <w:p w14:paraId="1AA414CA" w14:textId="77777777" w:rsidR="00E25127" w:rsidRDefault="00E25127" w:rsidP="00E25127">
      <w:pPr>
        <w:pStyle w:val="ListParagraph"/>
        <w:rPr>
          <w:rFonts w:ascii="Century Gothic" w:hAnsi="Century Gothic"/>
          <w:kern w:val="0"/>
        </w:rPr>
      </w:pPr>
    </w:p>
    <w:p w14:paraId="5A84259E" w14:textId="246BD81C" w:rsidR="00E25127" w:rsidRDefault="00E25127" w:rsidP="00E25127">
      <w:pPr>
        <w:numPr>
          <w:ilvl w:val="1"/>
          <w:numId w:val="1"/>
        </w:numPr>
        <w:spacing w:after="0" w:line="240" w:lineRule="auto"/>
        <w:rPr>
          <w:rFonts w:ascii="Century Gothic" w:hAnsi="Century Gothic"/>
          <w:kern w:val="0"/>
        </w:rPr>
      </w:pPr>
      <w:r>
        <w:rPr>
          <w:rFonts w:ascii="Century Gothic" w:hAnsi="Century Gothic"/>
          <w:kern w:val="0"/>
        </w:rPr>
        <w:t xml:space="preserve">In attendance: </w:t>
      </w:r>
    </w:p>
    <w:p w14:paraId="52966D87" w14:textId="2CA26E57" w:rsidR="00E25127" w:rsidRDefault="00E25127" w:rsidP="00E25127">
      <w:pPr>
        <w:numPr>
          <w:ilvl w:val="2"/>
          <w:numId w:val="1"/>
        </w:numPr>
        <w:spacing w:after="0" w:line="240" w:lineRule="auto"/>
        <w:rPr>
          <w:rFonts w:ascii="Century Gothic" w:hAnsi="Century Gothic"/>
          <w:kern w:val="0"/>
        </w:rPr>
      </w:pPr>
      <w:r>
        <w:rPr>
          <w:rFonts w:ascii="Century Gothic" w:hAnsi="Century Gothic"/>
          <w:kern w:val="0"/>
        </w:rPr>
        <w:t>Erin Green: Assistant Principal</w:t>
      </w:r>
    </w:p>
    <w:p w14:paraId="2CC226E2" w14:textId="1A823D82" w:rsidR="00E25127" w:rsidRDefault="00E25127" w:rsidP="00E25127">
      <w:pPr>
        <w:numPr>
          <w:ilvl w:val="2"/>
          <w:numId w:val="1"/>
        </w:numPr>
        <w:spacing w:after="0" w:line="240" w:lineRule="auto"/>
        <w:rPr>
          <w:rFonts w:ascii="Century Gothic" w:hAnsi="Century Gothic"/>
          <w:kern w:val="0"/>
        </w:rPr>
      </w:pPr>
      <w:r>
        <w:rPr>
          <w:rFonts w:ascii="Century Gothic" w:hAnsi="Century Gothic"/>
          <w:kern w:val="0"/>
        </w:rPr>
        <w:t>Irene Garcia: Administrative Assistant</w:t>
      </w:r>
    </w:p>
    <w:p w14:paraId="3BAEAFBF" w14:textId="1130808A" w:rsidR="00E25127" w:rsidRDefault="00E25127" w:rsidP="00E25127">
      <w:pPr>
        <w:numPr>
          <w:ilvl w:val="2"/>
          <w:numId w:val="1"/>
        </w:numPr>
        <w:spacing w:after="0" w:line="240" w:lineRule="auto"/>
        <w:rPr>
          <w:rFonts w:ascii="Century Gothic" w:hAnsi="Century Gothic"/>
          <w:kern w:val="0"/>
        </w:rPr>
      </w:pPr>
      <w:r>
        <w:rPr>
          <w:rFonts w:ascii="Century Gothic" w:hAnsi="Century Gothic"/>
          <w:kern w:val="0"/>
        </w:rPr>
        <w:t>Jonathan Jackson: Band Director</w:t>
      </w:r>
    </w:p>
    <w:p w14:paraId="379DF696" w14:textId="4BE838E3" w:rsidR="00E25127" w:rsidRDefault="00E25127" w:rsidP="00E25127">
      <w:pPr>
        <w:numPr>
          <w:ilvl w:val="2"/>
          <w:numId w:val="1"/>
        </w:numPr>
        <w:spacing w:after="0" w:line="240" w:lineRule="auto"/>
        <w:rPr>
          <w:rFonts w:ascii="Century Gothic" w:hAnsi="Century Gothic"/>
          <w:kern w:val="0"/>
        </w:rPr>
      </w:pPr>
      <w:r>
        <w:rPr>
          <w:rFonts w:ascii="Century Gothic" w:hAnsi="Century Gothic"/>
          <w:kern w:val="0"/>
        </w:rPr>
        <w:t>Alisha Woodson: Principal Apprentice</w:t>
      </w:r>
    </w:p>
    <w:p w14:paraId="45BE9D7A" w14:textId="7CAF92A0" w:rsidR="00E25127" w:rsidRDefault="00E25127" w:rsidP="00E25127">
      <w:pPr>
        <w:numPr>
          <w:ilvl w:val="2"/>
          <w:numId w:val="1"/>
        </w:numPr>
        <w:spacing w:after="0" w:line="240" w:lineRule="auto"/>
        <w:rPr>
          <w:rFonts w:ascii="Century Gothic" w:hAnsi="Century Gothic"/>
          <w:kern w:val="0"/>
        </w:rPr>
      </w:pPr>
      <w:r>
        <w:rPr>
          <w:rFonts w:ascii="Century Gothic" w:hAnsi="Century Gothic"/>
          <w:kern w:val="0"/>
        </w:rPr>
        <w:t>Nicole Williams: Principal</w:t>
      </w:r>
    </w:p>
    <w:p w14:paraId="661729F8" w14:textId="64DA1260" w:rsidR="00E25127" w:rsidRDefault="00E25127" w:rsidP="00E25127">
      <w:pPr>
        <w:numPr>
          <w:ilvl w:val="2"/>
          <w:numId w:val="1"/>
        </w:numPr>
        <w:spacing w:after="0" w:line="240" w:lineRule="auto"/>
        <w:rPr>
          <w:rFonts w:ascii="Century Gothic" w:hAnsi="Century Gothic"/>
          <w:kern w:val="0"/>
        </w:rPr>
      </w:pPr>
      <w:r>
        <w:rPr>
          <w:rFonts w:ascii="Century Gothic" w:hAnsi="Century Gothic"/>
          <w:kern w:val="0"/>
        </w:rPr>
        <w:t xml:space="preserve">Alexandra Ellis; </w:t>
      </w:r>
      <w:proofErr w:type="spellStart"/>
      <w:r>
        <w:rPr>
          <w:rFonts w:ascii="Century Gothic" w:hAnsi="Century Gothic"/>
          <w:kern w:val="0"/>
        </w:rPr>
        <w:t>SpEd</w:t>
      </w:r>
      <w:proofErr w:type="spellEnd"/>
      <w:r>
        <w:rPr>
          <w:rFonts w:ascii="Century Gothic" w:hAnsi="Century Gothic"/>
          <w:kern w:val="0"/>
        </w:rPr>
        <w:t xml:space="preserve"> </w:t>
      </w:r>
      <w:r w:rsidR="009C5D2A">
        <w:rPr>
          <w:rFonts w:ascii="Century Gothic" w:hAnsi="Century Gothic"/>
          <w:kern w:val="0"/>
        </w:rPr>
        <w:t>Representative</w:t>
      </w:r>
    </w:p>
    <w:p w14:paraId="7AD951B4" w14:textId="511365B9" w:rsidR="00E25127" w:rsidRPr="00182E79" w:rsidRDefault="00E25127" w:rsidP="00E25127">
      <w:pPr>
        <w:numPr>
          <w:ilvl w:val="2"/>
          <w:numId w:val="1"/>
        </w:numPr>
        <w:spacing w:after="0" w:line="240" w:lineRule="auto"/>
        <w:rPr>
          <w:rFonts w:ascii="Century Gothic" w:hAnsi="Century Gothic"/>
          <w:kern w:val="0"/>
        </w:rPr>
      </w:pPr>
      <w:r>
        <w:rPr>
          <w:rFonts w:ascii="Century Gothic" w:hAnsi="Century Gothic"/>
          <w:kern w:val="0"/>
        </w:rPr>
        <w:t>Martha Starghill: Parent</w:t>
      </w:r>
    </w:p>
    <w:p w14:paraId="1861AF07" w14:textId="77777777" w:rsidR="00E25127" w:rsidRPr="00182E79" w:rsidRDefault="00E25127" w:rsidP="00E25127">
      <w:pPr>
        <w:rPr>
          <w:rFonts w:ascii="Century Gothic" w:hAnsi="Century Gothic"/>
          <w:kern w:val="0"/>
        </w:rPr>
      </w:pPr>
    </w:p>
    <w:p w14:paraId="768464B3" w14:textId="77777777" w:rsidR="00E25127" w:rsidRPr="00182E79" w:rsidRDefault="00E25127" w:rsidP="00E25127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kern w:val="0"/>
        </w:rPr>
      </w:pPr>
      <w:r w:rsidRPr="00182E79">
        <w:rPr>
          <w:rFonts w:ascii="Century Gothic" w:hAnsi="Century Gothic"/>
          <w:kern w:val="0"/>
        </w:rPr>
        <w:t xml:space="preserve">TES section: </w:t>
      </w:r>
      <w:r w:rsidRPr="00182E79">
        <w:rPr>
          <w:rFonts w:ascii="Century Gothic" w:hAnsi="Century Gothic"/>
        </w:rPr>
        <w:t>TES Talk video</w:t>
      </w:r>
    </w:p>
    <w:p w14:paraId="501819F7" w14:textId="296206F2" w:rsidR="00E25127" w:rsidRPr="00E25127" w:rsidRDefault="00E25127" w:rsidP="00E25127">
      <w:pPr>
        <w:pStyle w:val="ListParagraph"/>
        <w:numPr>
          <w:ilvl w:val="1"/>
          <w:numId w:val="2"/>
        </w:numPr>
        <w:rPr>
          <w:rFonts w:ascii="Century Gothic" w:hAnsi="Century Gothic"/>
          <w:kern w:val="0"/>
        </w:rPr>
      </w:pPr>
      <w:r w:rsidRPr="00E25127">
        <w:rPr>
          <w:rFonts w:ascii="Century Gothic" w:hAnsi="Century Gothic"/>
          <w:kern w:val="0"/>
        </w:rPr>
        <w:t>Brief overview of TES and collected data to date</w:t>
      </w:r>
    </w:p>
    <w:p w14:paraId="55C21700" w14:textId="30B14CCE" w:rsidR="00E25127" w:rsidRPr="00E25127" w:rsidRDefault="00E25127" w:rsidP="00E25127">
      <w:pPr>
        <w:pStyle w:val="ListParagraph"/>
        <w:numPr>
          <w:ilvl w:val="2"/>
          <w:numId w:val="2"/>
        </w:numPr>
        <w:rPr>
          <w:rFonts w:ascii="Century Gothic" w:hAnsi="Century Gothic"/>
          <w:kern w:val="0"/>
        </w:rPr>
      </w:pPr>
      <w:r w:rsidRPr="00E25127">
        <w:rPr>
          <w:rFonts w:ascii="Century Gothic" w:hAnsi="Century Gothic"/>
          <w:kern w:val="0"/>
        </w:rPr>
        <w:t>Additional resources link placed in chat</w:t>
      </w:r>
    </w:p>
    <w:p w14:paraId="6C041E1A" w14:textId="1CDC3AFA" w:rsidR="00E25127" w:rsidRDefault="00E25127" w:rsidP="00E25127">
      <w:pPr>
        <w:pStyle w:val="ListParagraph"/>
        <w:numPr>
          <w:ilvl w:val="2"/>
          <w:numId w:val="2"/>
        </w:numPr>
        <w:rPr>
          <w:rFonts w:ascii="Century Gothic" w:hAnsi="Century Gothic"/>
          <w:kern w:val="0"/>
        </w:rPr>
      </w:pPr>
      <w:r w:rsidRPr="00E25127">
        <w:rPr>
          <w:rFonts w:ascii="Century Gothic" w:hAnsi="Century Gothic"/>
          <w:kern w:val="0"/>
        </w:rPr>
        <w:t>1</w:t>
      </w:r>
      <w:r w:rsidRPr="00E25127">
        <w:rPr>
          <w:rFonts w:ascii="Century Gothic" w:hAnsi="Century Gothic"/>
          <w:kern w:val="0"/>
          <w:vertAlign w:val="superscript"/>
        </w:rPr>
        <w:t>st</w:t>
      </w:r>
      <w:r w:rsidRPr="00E25127">
        <w:rPr>
          <w:rFonts w:ascii="Century Gothic" w:hAnsi="Century Gothic"/>
          <w:kern w:val="0"/>
        </w:rPr>
        <w:t xml:space="preserve"> ten minutes recorded video that gives a bigger picture of TES so that we can make a more informed decision on our choice</w:t>
      </w:r>
    </w:p>
    <w:p w14:paraId="2088585A" w14:textId="0000F2DC" w:rsidR="006E2449" w:rsidRDefault="00E25127" w:rsidP="006E2449">
      <w:pPr>
        <w:pStyle w:val="ListParagraph"/>
        <w:numPr>
          <w:ilvl w:val="2"/>
          <w:numId w:val="2"/>
        </w:numPr>
        <w:rPr>
          <w:rFonts w:ascii="Century Gothic" w:hAnsi="Century Gothic"/>
          <w:kern w:val="0"/>
        </w:rPr>
      </w:pPr>
      <w:r>
        <w:rPr>
          <w:rFonts w:ascii="Century Gothic" w:hAnsi="Century Gothic"/>
          <w:kern w:val="0"/>
        </w:rPr>
        <w:t xml:space="preserve">Participants will vote on their </w:t>
      </w:r>
      <w:r w:rsidR="006E2449">
        <w:rPr>
          <w:rFonts w:ascii="Century Gothic" w:hAnsi="Century Gothic"/>
          <w:kern w:val="0"/>
        </w:rPr>
        <w:t xml:space="preserve">top 3 </w:t>
      </w:r>
      <w:r>
        <w:rPr>
          <w:rFonts w:ascii="Century Gothic" w:hAnsi="Century Gothic"/>
          <w:kern w:val="0"/>
        </w:rPr>
        <w:t>choice</w:t>
      </w:r>
      <w:r w:rsidR="006E2449">
        <w:rPr>
          <w:rFonts w:ascii="Century Gothic" w:hAnsi="Century Gothic"/>
          <w:kern w:val="0"/>
        </w:rPr>
        <w:t>s</w:t>
      </w:r>
      <w:r>
        <w:rPr>
          <w:rFonts w:ascii="Century Gothic" w:hAnsi="Century Gothic"/>
          <w:kern w:val="0"/>
        </w:rPr>
        <w:t xml:space="preserve"> out of </w:t>
      </w:r>
      <w:r w:rsidR="006E2449">
        <w:rPr>
          <w:rFonts w:ascii="Century Gothic" w:hAnsi="Century Gothic"/>
          <w:kern w:val="0"/>
        </w:rPr>
        <w:t>the ones presented</w:t>
      </w:r>
    </w:p>
    <w:p w14:paraId="736A8D8A" w14:textId="29ACDD91" w:rsidR="00E25127" w:rsidRDefault="006E2449" w:rsidP="006E2449">
      <w:pPr>
        <w:pStyle w:val="ListParagraph"/>
        <w:numPr>
          <w:ilvl w:val="2"/>
          <w:numId w:val="2"/>
        </w:numPr>
        <w:rPr>
          <w:rFonts w:ascii="Century Gothic" w:hAnsi="Century Gothic"/>
          <w:kern w:val="0"/>
        </w:rPr>
      </w:pPr>
      <w:r>
        <w:rPr>
          <w:rFonts w:ascii="Century Gothic" w:hAnsi="Century Gothic"/>
          <w:kern w:val="0"/>
        </w:rPr>
        <w:t>After voting, Principal Williams will submit the exit ticket for our campus</w:t>
      </w:r>
    </w:p>
    <w:p w14:paraId="09BD35F9" w14:textId="1E655271" w:rsidR="006E2449" w:rsidRPr="006E2449" w:rsidRDefault="006E2449" w:rsidP="006E2449">
      <w:pPr>
        <w:pStyle w:val="ListParagraph"/>
        <w:numPr>
          <w:ilvl w:val="0"/>
          <w:numId w:val="2"/>
        </w:numPr>
        <w:rPr>
          <w:rFonts w:ascii="Century Gothic" w:hAnsi="Century Gothic"/>
          <w:kern w:val="0"/>
        </w:rPr>
      </w:pPr>
      <w:r>
        <w:rPr>
          <w:rFonts w:ascii="Century Gothic" w:hAnsi="Century Gothic"/>
          <w:kern w:val="0"/>
        </w:rPr>
        <w:t>Participants viewed TES Talk Video: 10 mins.</w:t>
      </w:r>
    </w:p>
    <w:p w14:paraId="47A90B25" w14:textId="77777777" w:rsidR="00E25127" w:rsidRPr="00182E79" w:rsidRDefault="00E25127" w:rsidP="00E25127">
      <w:pPr>
        <w:pStyle w:val="xmsonormal"/>
        <w:numPr>
          <w:ilvl w:val="0"/>
          <w:numId w:val="1"/>
        </w:numPr>
        <w:rPr>
          <w:rFonts w:ascii="Century Gothic" w:eastAsia="Times New Roman" w:hAnsi="Century Gothic"/>
          <w:sz w:val="24"/>
          <w:szCs w:val="24"/>
        </w:rPr>
      </w:pPr>
      <w:r w:rsidRPr="00182E79">
        <w:rPr>
          <w:rFonts w:ascii="Century Gothic" w:eastAsia="Times New Roman" w:hAnsi="Century Gothic"/>
          <w:sz w:val="24"/>
          <w:szCs w:val="24"/>
        </w:rPr>
        <w:t xml:space="preserve">Preview resources </w:t>
      </w:r>
    </w:p>
    <w:p w14:paraId="3B1D724B" w14:textId="77777777" w:rsidR="00E25127" w:rsidRDefault="00E25127" w:rsidP="006E2449">
      <w:pPr>
        <w:pStyle w:val="xmsonormal"/>
        <w:numPr>
          <w:ilvl w:val="1"/>
          <w:numId w:val="1"/>
        </w:numPr>
        <w:rPr>
          <w:rFonts w:ascii="Century Gothic" w:eastAsia="Times New Roman" w:hAnsi="Century Gothic"/>
          <w:sz w:val="24"/>
          <w:szCs w:val="24"/>
        </w:rPr>
      </w:pPr>
      <w:r w:rsidRPr="00182E79">
        <w:rPr>
          <w:rFonts w:ascii="Century Gothic" w:hAnsi="Century Gothic"/>
          <w:sz w:val="24"/>
          <w:szCs w:val="24"/>
        </w:rPr>
        <w:t>Make a recommendation on overall TES Framework</w:t>
      </w:r>
      <w:r w:rsidRPr="00182E79">
        <w:rPr>
          <w:rFonts w:ascii="Century Gothic" w:eastAsia="Times New Roman" w:hAnsi="Century Gothic"/>
          <w:sz w:val="24"/>
          <w:szCs w:val="24"/>
        </w:rPr>
        <w:t xml:space="preserve"> </w:t>
      </w:r>
    </w:p>
    <w:p w14:paraId="3607F1B2" w14:textId="4E1295DD" w:rsidR="006E2449" w:rsidRDefault="006E2449" w:rsidP="006E2449">
      <w:pPr>
        <w:pStyle w:val="xmsonormal"/>
        <w:numPr>
          <w:ilvl w:val="2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SDMC: Deliberations:</w:t>
      </w:r>
    </w:p>
    <w:p w14:paraId="6CF0EF8B" w14:textId="6DB14654" w:rsidR="006E2449" w:rsidRDefault="006E2449" w:rsidP="006E2449">
      <w:pPr>
        <w:pStyle w:val="xmsonormal"/>
        <w:numPr>
          <w:ilvl w:val="3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 xml:space="preserve">Attention was brought to items accessible in the chat: </w:t>
      </w:r>
    </w:p>
    <w:p w14:paraId="461A499B" w14:textId="5E90E1C0" w:rsidR="006E2449" w:rsidRDefault="006E2449" w:rsidP="006E2449">
      <w:pPr>
        <w:pStyle w:val="xmsonormal"/>
        <w:numPr>
          <w:ilvl w:val="4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TES agenda</w:t>
      </w:r>
    </w:p>
    <w:p w14:paraId="3E6E9F5C" w14:textId="76F56197" w:rsidR="006E2449" w:rsidRDefault="006E2449" w:rsidP="006E2449">
      <w:pPr>
        <w:pStyle w:val="xmsonormal"/>
        <w:numPr>
          <w:ilvl w:val="4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TES one-pager: gives overview of components, weights, two processes that will happen on NES campuses vs. PUA campuses</w:t>
      </w:r>
    </w:p>
    <w:p w14:paraId="0B89EE38" w14:textId="01BF02A3" w:rsidR="006E2449" w:rsidRDefault="006E2449" w:rsidP="006E2449">
      <w:pPr>
        <w:pStyle w:val="xmsonormal"/>
        <w:numPr>
          <w:ilvl w:val="4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FAQ one-pager</w:t>
      </w:r>
    </w:p>
    <w:p w14:paraId="5CE79DB0" w14:textId="45E7CBEE" w:rsidR="006E2449" w:rsidRDefault="006E2449" w:rsidP="006E2449">
      <w:pPr>
        <w:pStyle w:val="xmsonormal"/>
        <w:numPr>
          <w:ilvl w:val="3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lastRenderedPageBreak/>
        <w:t>PowerPoint was reviewed for different options for TES framework</w:t>
      </w:r>
    </w:p>
    <w:p w14:paraId="2A109CEB" w14:textId="6AEEA8F8" w:rsidR="006E2449" w:rsidRDefault="006E2449" w:rsidP="006E2449">
      <w:pPr>
        <w:pStyle w:val="xmsonormal"/>
        <w:numPr>
          <w:ilvl w:val="4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 xml:space="preserve">Reviewed options A-C. </w:t>
      </w:r>
    </w:p>
    <w:p w14:paraId="6B3FBEA7" w14:textId="09780F37" w:rsidR="006E2449" w:rsidRDefault="006E2449" w:rsidP="006E2449">
      <w:pPr>
        <w:pStyle w:val="xmsonormal"/>
        <w:numPr>
          <w:ilvl w:val="4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Suggested participants make notes</w:t>
      </w:r>
      <w:r w:rsidR="00686C0D">
        <w:rPr>
          <w:rFonts w:ascii="Century Gothic" w:eastAsia="Times New Roman" w:hAnsi="Century Gothic"/>
          <w:sz w:val="24"/>
          <w:szCs w:val="24"/>
        </w:rPr>
        <w:t xml:space="preserve"> on what they see because this will be important in determining vote</w:t>
      </w:r>
    </w:p>
    <w:p w14:paraId="4F444048" w14:textId="696864E3" w:rsidR="00686C0D" w:rsidRDefault="00686C0D" w:rsidP="006E2449">
      <w:pPr>
        <w:pStyle w:val="xmsonormal"/>
        <w:numPr>
          <w:ilvl w:val="4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There are 5 options A-E and a 6</w:t>
      </w:r>
      <w:r w:rsidRPr="00686C0D">
        <w:rPr>
          <w:rFonts w:ascii="Century Gothic" w:eastAsia="Times New Roman" w:hAnsi="Century Gothic"/>
          <w:sz w:val="24"/>
          <w:szCs w:val="24"/>
          <w:vertAlign w:val="superscript"/>
        </w:rPr>
        <w:t>th</w:t>
      </w:r>
      <w:r>
        <w:rPr>
          <w:rFonts w:ascii="Century Gothic" w:eastAsia="Times New Roman" w:hAnsi="Century Gothic"/>
          <w:sz w:val="24"/>
          <w:szCs w:val="24"/>
        </w:rPr>
        <w:t xml:space="preserve"> option, F, where the framework can be customized</w:t>
      </w:r>
    </w:p>
    <w:p w14:paraId="63D489DD" w14:textId="5350A018" w:rsidR="00686C0D" w:rsidRDefault="00686C0D" w:rsidP="006E2449">
      <w:pPr>
        <w:pStyle w:val="xmsonormal"/>
        <w:numPr>
          <w:ilvl w:val="4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A-C: 4 components, same except weight</w:t>
      </w:r>
    </w:p>
    <w:p w14:paraId="718FECF2" w14:textId="77777777" w:rsidR="00686C0D" w:rsidRDefault="00686C0D" w:rsidP="00686C0D">
      <w:pPr>
        <w:pStyle w:val="xmsonormal"/>
        <w:numPr>
          <w:ilvl w:val="5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 xml:space="preserve">A-C components: </w:t>
      </w:r>
    </w:p>
    <w:p w14:paraId="0D7DF0E0" w14:textId="77777777" w:rsidR="00686C0D" w:rsidRDefault="00686C0D" w:rsidP="00686C0D">
      <w:pPr>
        <w:pStyle w:val="xmsonormal"/>
        <w:numPr>
          <w:ilvl w:val="6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 xml:space="preserve">Quality of instruction, </w:t>
      </w:r>
    </w:p>
    <w:p w14:paraId="19A4D25A" w14:textId="61BE0FDB" w:rsidR="00686C0D" w:rsidRDefault="00686C0D" w:rsidP="00686C0D">
      <w:pPr>
        <w:pStyle w:val="xmsonormal"/>
        <w:numPr>
          <w:ilvl w:val="7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A &amp; B: 45%</w:t>
      </w:r>
    </w:p>
    <w:p w14:paraId="07B7634D" w14:textId="07DBE01F" w:rsidR="00686C0D" w:rsidRDefault="00686C0D" w:rsidP="00686C0D">
      <w:pPr>
        <w:pStyle w:val="xmsonormal"/>
        <w:numPr>
          <w:ilvl w:val="7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C: 40%</w:t>
      </w:r>
    </w:p>
    <w:p w14:paraId="7CD4CD77" w14:textId="77777777" w:rsidR="00686C0D" w:rsidRDefault="00686C0D" w:rsidP="00686C0D">
      <w:pPr>
        <w:pStyle w:val="xmsonormal"/>
        <w:numPr>
          <w:ilvl w:val="6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 xml:space="preserve">Campus Action Plan, </w:t>
      </w:r>
    </w:p>
    <w:p w14:paraId="78F9EACF" w14:textId="4C8A40D7" w:rsidR="00686C0D" w:rsidRDefault="00686C0D" w:rsidP="00686C0D">
      <w:pPr>
        <w:pStyle w:val="xmsonormal"/>
        <w:numPr>
          <w:ilvl w:val="7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A &amp; B: 10%</w:t>
      </w:r>
    </w:p>
    <w:p w14:paraId="24637281" w14:textId="2CE7EC48" w:rsidR="00686C0D" w:rsidRPr="00686C0D" w:rsidRDefault="00686C0D" w:rsidP="00686C0D">
      <w:pPr>
        <w:pStyle w:val="xmsonormal"/>
        <w:numPr>
          <w:ilvl w:val="7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C: 5%</w:t>
      </w:r>
    </w:p>
    <w:p w14:paraId="33B70FA1" w14:textId="338E8017" w:rsidR="00686C0D" w:rsidRDefault="00686C0D" w:rsidP="00686C0D">
      <w:pPr>
        <w:pStyle w:val="xmsonormal"/>
        <w:numPr>
          <w:ilvl w:val="6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Planning and Professionalism</w:t>
      </w:r>
    </w:p>
    <w:p w14:paraId="46E84EB4" w14:textId="0C05E1C8" w:rsidR="00686C0D" w:rsidRDefault="00686C0D" w:rsidP="00686C0D">
      <w:pPr>
        <w:pStyle w:val="xmsonormal"/>
        <w:numPr>
          <w:ilvl w:val="7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A-C: 15%</w:t>
      </w:r>
    </w:p>
    <w:p w14:paraId="700AF8A1" w14:textId="755ACC74" w:rsidR="00686C0D" w:rsidRDefault="00686C0D" w:rsidP="00686C0D">
      <w:pPr>
        <w:pStyle w:val="xmsonormal"/>
        <w:numPr>
          <w:ilvl w:val="6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Student Achievement</w:t>
      </w:r>
    </w:p>
    <w:p w14:paraId="58790902" w14:textId="66F11343" w:rsidR="00686C0D" w:rsidRDefault="00686C0D" w:rsidP="00686C0D">
      <w:pPr>
        <w:pStyle w:val="xmsonormal"/>
        <w:numPr>
          <w:ilvl w:val="7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B &amp; C: 35%</w:t>
      </w:r>
    </w:p>
    <w:p w14:paraId="53BF330E" w14:textId="1FFA32CC" w:rsidR="00686C0D" w:rsidRDefault="00686C0D" w:rsidP="00686C0D">
      <w:pPr>
        <w:pStyle w:val="xmsonormal"/>
        <w:numPr>
          <w:ilvl w:val="7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A: 30%</w:t>
      </w:r>
    </w:p>
    <w:p w14:paraId="70E14BCC" w14:textId="31167606" w:rsidR="00686C0D" w:rsidRDefault="00686C0D" w:rsidP="00686C0D">
      <w:pPr>
        <w:pStyle w:val="xmsonormal"/>
        <w:numPr>
          <w:ilvl w:val="4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Participants were asked to view the options to determine their vote</w:t>
      </w:r>
    </w:p>
    <w:p w14:paraId="02A886C1" w14:textId="7F1041A2" w:rsidR="00686C0D" w:rsidRDefault="00686C0D" w:rsidP="00686C0D">
      <w:pPr>
        <w:pStyle w:val="xmsonormal"/>
        <w:numPr>
          <w:ilvl w:val="4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Reviewed option D &amp; E</w:t>
      </w:r>
    </w:p>
    <w:p w14:paraId="40517C86" w14:textId="4E655582" w:rsidR="00686C0D" w:rsidRDefault="00686C0D" w:rsidP="00686C0D">
      <w:pPr>
        <w:pStyle w:val="xmsonormal"/>
        <w:numPr>
          <w:ilvl w:val="5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Includes surveys about the teacher</w:t>
      </w:r>
    </w:p>
    <w:p w14:paraId="211C70B6" w14:textId="2C9270F8" w:rsidR="00686C0D" w:rsidRDefault="00686C0D" w:rsidP="00686C0D">
      <w:pPr>
        <w:pStyle w:val="xmsonormal"/>
        <w:numPr>
          <w:ilvl w:val="4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Ms. Ellis asked Mrs. Williams to show A-C options again. Mrs. Williams reminded participants that these options do not account for student surveys.</w:t>
      </w:r>
    </w:p>
    <w:p w14:paraId="113EAE9E" w14:textId="3B3C0ABD" w:rsidR="00686C0D" w:rsidRDefault="00686C0D" w:rsidP="00686C0D">
      <w:pPr>
        <w:pStyle w:val="xmsonormal"/>
        <w:numPr>
          <w:ilvl w:val="4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Mrs. Williams reminded participants that she has to submit an exit ticket as a campus</w:t>
      </w:r>
    </w:p>
    <w:p w14:paraId="5EC45175" w14:textId="109A138A" w:rsidR="00686C0D" w:rsidRDefault="00686C0D" w:rsidP="00686C0D">
      <w:pPr>
        <w:pStyle w:val="xmsonormal"/>
        <w:numPr>
          <w:ilvl w:val="3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Options</w:t>
      </w:r>
      <w:r w:rsidR="001411F6">
        <w:rPr>
          <w:rFonts w:ascii="Century Gothic" w:eastAsia="Times New Roman" w:hAnsi="Century Gothic"/>
          <w:sz w:val="24"/>
          <w:szCs w:val="24"/>
        </w:rPr>
        <w:t xml:space="preserve"> to build our own were presented. </w:t>
      </w:r>
    </w:p>
    <w:p w14:paraId="647BC560" w14:textId="29CAF408" w:rsidR="001411F6" w:rsidRDefault="001411F6" w:rsidP="001411F6">
      <w:pPr>
        <w:pStyle w:val="xmsonormal"/>
        <w:numPr>
          <w:ilvl w:val="4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 xml:space="preserve">All </w:t>
      </w:r>
      <w:proofErr w:type="gramStart"/>
      <w:r>
        <w:rPr>
          <w:rFonts w:ascii="Century Gothic" w:eastAsia="Times New Roman" w:hAnsi="Century Gothic"/>
          <w:sz w:val="24"/>
          <w:szCs w:val="24"/>
        </w:rPr>
        <w:t>were in agreement</w:t>
      </w:r>
      <w:proofErr w:type="gramEnd"/>
      <w:r>
        <w:rPr>
          <w:rFonts w:ascii="Century Gothic" w:eastAsia="Times New Roman" w:hAnsi="Century Gothic"/>
          <w:sz w:val="24"/>
          <w:szCs w:val="24"/>
        </w:rPr>
        <w:t xml:space="preserve"> to choose from what was presented</w:t>
      </w:r>
    </w:p>
    <w:p w14:paraId="36335073" w14:textId="4F71C1CC" w:rsidR="001411F6" w:rsidRDefault="001411F6" w:rsidP="001411F6">
      <w:pPr>
        <w:pStyle w:val="xmsonormal"/>
        <w:numPr>
          <w:ilvl w:val="5"/>
          <w:numId w:val="1"/>
        </w:numPr>
        <w:rPr>
          <w:rFonts w:ascii="Century Gothic" w:eastAsia="Times New Roman" w:hAnsi="Century Gothic"/>
          <w:sz w:val="24"/>
          <w:szCs w:val="24"/>
        </w:rPr>
      </w:pPr>
      <w:proofErr w:type="gramStart"/>
      <w:r>
        <w:rPr>
          <w:rFonts w:ascii="Century Gothic" w:eastAsia="Times New Roman" w:hAnsi="Century Gothic"/>
          <w:sz w:val="24"/>
          <w:szCs w:val="24"/>
        </w:rPr>
        <w:t>Yes</w:t>
      </w:r>
      <w:proofErr w:type="gramEnd"/>
      <w:r>
        <w:rPr>
          <w:rFonts w:ascii="Century Gothic" w:eastAsia="Times New Roman" w:hAnsi="Century Gothic"/>
          <w:sz w:val="24"/>
          <w:szCs w:val="24"/>
        </w:rPr>
        <w:t xml:space="preserve"> votes were counted to eliminate option F</w:t>
      </w:r>
    </w:p>
    <w:p w14:paraId="6AA48406" w14:textId="3F6B3A6A" w:rsidR="001411F6" w:rsidRDefault="001411F6" w:rsidP="001411F6">
      <w:pPr>
        <w:pStyle w:val="xmsonormal"/>
        <w:numPr>
          <w:ilvl w:val="3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Student surveys: PK – 2</w:t>
      </w:r>
      <w:r w:rsidRPr="001411F6">
        <w:rPr>
          <w:rFonts w:ascii="Century Gothic" w:eastAsia="Times New Roman" w:hAnsi="Century Gothic"/>
          <w:sz w:val="24"/>
          <w:szCs w:val="24"/>
          <w:vertAlign w:val="superscript"/>
        </w:rPr>
        <w:t>nd</w:t>
      </w:r>
      <w:r>
        <w:rPr>
          <w:rFonts w:ascii="Century Gothic" w:eastAsia="Times New Roman" w:hAnsi="Century Gothic"/>
          <w:sz w:val="24"/>
          <w:szCs w:val="24"/>
        </w:rPr>
        <w:t xml:space="preserve"> students surveys would not be included. Would provide a different framework</w:t>
      </w:r>
    </w:p>
    <w:p w14:paraId="7477B25D" w14:textId="5B3019E5" w:rsidR="001411F6" w:rsidRDefault="001411F6" w:rsidP="001411F6">
      <w:pPr>
        <w:pStyle w:val="xmsonormal"/>
        <w:numPr>
          <w:ilvl w:val="3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Mrs. Starghill indicated majority of participants voted for Option B in the chat.</w:t>
      </w:r>
    </w:p>
    <w:p w14:paraId="2DCDBB49" w14:textId="78B4FED6" w:rsidR="001411F6" w:rsidRDefault="001411F6" w:rsidP="001411F6">
      <w:pPr>
        <w:pStyle w:val="xmsonormal"/>
        <w:numPr>
          <w:ilvl w:val="3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 xml:space="preserve">Mrs. Williams checked the chat to confirm. </w:t>
      </w:r>
    </w:p>
    <w:p w14:paraId="457BB166" w14:textId="5CD5DAA5" w:rsidR="001411F6" w:rsidRDefault="001411F6" w:rsidP="001411F6">
      <w:pPr>
        <w:pStyle w:val="xmsonormal"/>
        <w:numPr>
          <w:ilvl w:val="4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 xml:space="preserve">Option 1: </w:t>
      </w:r>
    </w:p>
    <w:p w14:paraId="0FC0D2CE" w14:textId="68AFFF07" w:rsidR="001411F6" w:rsidRDefault="001411F6" w:rsidP="001411F6">
      <w:pPr>
        <w:pStyle w:val="xmsonormal"/>
        <w:numPr>
          <w:ilvl w:val="4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Option 2: 4 votes for C</w:t>
      </w:r>
    </w:p>
    <w:p w14:paraId="66A38DE3" w14:textId="6A656043" w:rsidR="001411F6" w:rsidRDefault="001411F6" w:rsidP="001411F6">
      <w:pPr>
        <w:pStyle w:val="xmsonormal"/>
        <w:numPr>
          <w:ilvl w:val="4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Option 3: 4 votes for A</w:t>
      </w:r>
    </w:p>
    <w:p w14:paraId="5B0AFAFE" w14:textId="35D489CF" w:rsidR="001411F6" w:rsidRDefault="001411F6" w:rsidP="001411F6">
      <w:pPr>
        <w:pStyle w:val="xmsonormal"/>
        <w:numPr>
          <w:ilvl w:val="4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Absolutely no surveys</w:t>
      </w:r>
    </w:p>
    <w:p w14:paraId="3C41ACB5" w14:textId="17276EFF" w:rsidR="009C5D2A" w:rsidRDefault="009C5D2A" w:rsidP="009C5D2A">
      <w:pPr>
        <w:pStyle w:val="xmsonormal"/>
        <w:numPr>
          <w:ilvl w:val="3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lastRenderedPageBreak/>
        <w:t>The option to select a second choice was presented</w:t>
      </w:r>
    </w:p>
    <w:p w14:paraId="68A55CA0" w14:textId="759CA75F" w:rsidR="009C5D2A" w:rsidRDefault="009C5D2A" w:rsidP="009C5D2A">
      <w:pPr>
        <w:pStyle w:val="xmsonormal"/>
        <w:numPr>
          <w:ilvl w:val="3"/>
          <w:numId w:val="1"/>
        </w:numPr>
        <w:rPr>
          <w:rFonts w:ascii="Century Gothic" w:eastAsia="Times New Roman" w:hAnsi="Century Gothic"/>
          <w:sz w:val="24"/>
          <w:szCs w:val="24"/>
        </w:rPr>
      </w:pPr>
      <w:proofErr w:type="gramStart"/>
      <w:r>
        <w:rPr>
          <w:rFonts w:ascii="Century Gothic" w:eastAsia="Times New Roman" w:hAnsi="Century Gothic"/>
          <w:sz w:val="24"/>
          <w:szCs w:val="24"/>
        </w:rPr>
        <w:t>Yes</w:t>
      </w:r>
      <w:proofErr w:type="gramEnd"/>
      <w:r>
        <w:rPr>
          <w:rFonts w:ascii="Century Gothic" w:eastAsia="Times New Roman" w:hAnsi="Century Gothic"/>
          <w:sz w:val="24"/>
          <w:szCs w:val="24"/>
        </w:rPr>
        <w:t xml:space="preserve"> votes were counted</w:t>
      </w:r>
    </w:p>
    <w:p w14:paraId="2F2DC51D" w14:textId="12BAAD41" w:rsidR="009C5D2A" w:rsidRPr="009C5D2A" w:rsidRDefault="009C5D2A" w:rsidP="009C5D2A">
      <w:pPr>
        <w:pStyle w:val="xmsonormal"/>
        <w:numPr>
          <w:ilvl w:val="2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 xml:space="preserve">Mrs. Starghill asked when TES will take place. Mrs. Williams confirmed the 2025-2026 school year. She also stated that there will be another round of votes close to April. </w:t>
      </w:r>
    </w:p>
    <w:p w14:paraId="73B677A4" w14:textId="1E955DDF" w:rsidR="00E25127" w:rsidRPr="00182E79" w:rsidRDefault="006E2449" w:rsidP="009C5D2A">
      <w:pPr>
        <w:pStyle w:val="xmsonormal"/>
        <w:ind w:left="720"/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ab/>
      </w:r>
    </w:p>
    <w:p w14:paraId="3A18CAF6" w14:textId="77777777" w:rsidR="00E25127" w:rsidRDefault="00E25127" w:rsidP="00E25127">
      <w:pPr>
        <w:pStyle w:val="xmsonormal"/>
        <w:numPr>
          <w:ilvl w:val="0"/>
          <w:numId w:val="1"/>
        </w:numPr>
        <w:rPr>
          <w:rFonts w:ascii="Century Gothic" w:eastAsia="Times New Roman" w:hAnsi="Century Gothic"/>
          <w:sz w:val="24"/>
          <w:szCs w:val="24"/>
        </w:rPr>
      </w:pPr>
      <w:r w:rsidRPr="00182E79">
        <w:rPr>
          <w:rFonts w:ascii="Century Gothic" w:eastAsia="Times New Roman" w:hAnsi="Century Gothic"/>
          <w:sz w:val="24"/>
          <w:szCs w:val="24"/>
        </w:rPr>
        <w:t>Submit recommendation &amp; any additional feedback through survey</w:t>
      </w:r>
    </w:p>
    <w:p w14:paraId="33F31D6B" w14:textId="5E7BB130" w:rsidR="009C5D2A" w:rsidRPr="009C5D2A" w:rsidRDefault="009C5D2A" w:rsidP="009C5D2A">
      <w:pPr>
        <w:pStyle w:val="xmsonormal"/>
        <w:numPr>
          <w:ilvl w:val="1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Mrs. Williams selected Option B as the vote for Burrus.</w:t>
      </w:r>
    </w:p>
    <w:p w14:paraId="642F06EC" w14:textId="77777777" w:rsidR="00E25127" w:rsidRPr="00182E79" w:rsidRDefault="00E25127" w:rsidP="00E25127">
      <w:pPr>
        <w:pStyle w:val="xmsonormal"/>
        <w:ind w:left="720"/>
        <w:rPr>
          <w:rFonts w:ascii="Century Gothic" w:eastAsia="Times New Roman" w:hAnsi="Century Gothic"/>
        </w:rPr>
      </w:pPr>
    </w:p>
    <w:p w14:paraId="7B29777A" w14:textId="54F7E539" w:rsidR="00E25127" w:rsidRDefault="009C5D2A" w:rsidP="00E25127">
      <w:pPr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No further </w:t>
      </w:r>
      <w:r w:rsidR="00E25127" w:rsidRPr="00182E79">
        <w:rPr>
          <w:rFonts w:ascii="Century Gothic" w:hAnsi="Century Gothic"/>
        </w:rPr>
        <w:t xml:space="preserve">Questions </w:t>
      </w:r>
      <w:r>
        <w:rPr>
          <w:rFonts w:ascii="Century Gothic" w:hAnsi="Century Gothic"/>
        </w:rPr>
        <w:t>or</w:t>
      </w:r>
      <w:r w:rsidR="00E25127" w:rsidRPr="00182E79">
        <w:rPr>
          <w:rFonts w:ascii="Century Gothic" w:hAnsi="Century Gothic"/>
        </w:rPr>
        <w:t xml:space="preserve"> Concerns </w:t>
      </w:r>
    </w:p>
    <w:p w14:paraId="3364B9B0" w14:textId="3E1B1028" w:rsidR="009C5D2A" w:rsidRDefault="009C5D2A" w:rsidP="00E25127">
      <w:pPr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Motion to adjourn meeting: A. Ellis</w:t>
      </w:r>
    </w:p>
    <w:p w14:paraId="6D2F7DDE" w14:textId="1181B761" w:rsidR="009C5D2A" w:rsidRPr="00182E79" w:rsidRDefault="009C5D2A" w:rsidP="009C5D2A">
      <w:pPr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Motion seconded: M. Starghill</w:t>
      </w:r>
    </w:p>
    <w:p w14:paraId="30EFEE07" w14:textId="77777777" w:rsidR="002A3580" w:rsidRDefault="002A3580"/>
    <w:sectPr w:rsidR="002A3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06067"/>
    <w:multiLevelType w:val="hybridMultilevel"/>
    <w:tmpl w:val="591AA6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5048E"/>
    <w:multiLevelType w:val="hybridMultilevel"/>
    <w:tmpl w:val="2F2614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359881">
    <w:abstractNumId w:val="1"/>
  </w:num>
  <w:num w:numId="2" w16cid:durableId="25182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7"/>
    <w:rsid w:val="00070F79"/>
    <w:rsid w:val="001411F6"/>
    <w:rsid w:val="002A3580"/>
    <w:rsid w:val="00686C0D"/>
    <w:rsid w:val="006E2449"/>
    <w:rsid w:val="009C5D2A"/>
    <w:rsid w:val="00A2791F"/>
    <w:rsid w:val="00D87338"/>
    <w:rsid w:val="00E145E6"/>
    <w:rsid w:val="00E25127"/>
    <w:rsid w:val="00E7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8831E"/>
  <w15:chartTrackingRefBased/>
  <w15:docId w15:val="{061527F4-FB36-47F6-AF8D-C727D0E5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1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1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1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1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127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E25127"/>
    <w:pPr>
      <w:spacing w:after="0" w:line="240" w:lineRule="auto"/>
    </w:pPr>
    <w:rPr>
      <w:rFonts w:ascii="Calibri" w:eastAsia="Aptos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Erin R</dc:creator>
  <cp:keywords/>
  <dc:description/>
  <cp:lastModifiedBy>Garcia, Irene A</cp:lastModifiedBy>
  <cp:revision>2</cp:revision>
  <dcterms:created xsi:type="dcterms:W3CDTF">2025-01-28T18:07:00Z</dcterms:created>
  <dcterms:modified xsi:type="dcterms:W3CDTF">2025-01-28T18:07:00Z</dcterms:modified>
</cp:coreProperties>
</file>