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D6C50B" w14:textId="106142BA" w:rsidR="00FC6983" w:rsidRPr="004C738E" w:rsidRDefault="00FF36C8" w:rsidP="00F90E07">
      <w:pPr>
        <w:tabs>
          <w:tab w:val="left" w:pos="1440"/>
        </w:tabs>
        <w:ind w:right="50"/>
        <w:jc w:val="center"/>
        <w:rPr>
          <w:rFonts w:asciiTheme="minorHAnsi" w:hAnsiTheme="minorHAnsi"/>
          <w:b/>
          <w:bCs/>
          <w:color w:val="404040" w:themeColor="text1" w:themeTint="BF"/>
          <w:sz w:val="48"/>
          <w:szCs w:val="50"/>
        </w:rPr>
      </w:pPr>
      <w:r w:rsidRPr="004C738E">
        <w:rPr>
          <w:rFonts w:asciiTheme="minorHAnsi" w:hAnsiTheme="minorHAnsi"/>
          <w:b/>
          <w:bCs/>
          <w:noProof/>
          <w:color w:val="404040" w:themeColor="text1" w:themeTint="BF"/>
          <w:sz w:val="48"/>
          <w:szCs w:val="50"/>
        </w:rPr>
        <w:drawing>
          <wp:anchor distT="0" distB="0" distL="114300" distR="114300" simplePos="0" relativeHeight="251658752" behindDoc="1" locked="0" layoutInCell="1" allowOverlap="1" wp14:anchorId="4C6294AB" wp14:editId="605D7905">
            <wp:simplePos x="0" y="0"/>
            <wp:positionH relativeFrom="page">
              <wp:posOffset>0</wp:posOffset>
            </wp:positionH>
            <wp:positionV relativeFrom="page">
              <wp:posOffset>-57150</wp:posOffset>
            </wp:positionV>
            <wp:extent cx="7772400" cy="1828800"/>
            <wp:effectExtent l="0" t="0" r="0" b="0"/>
            <wp:wrapNone/>
            <wp:docPr id="1"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_Advisory_Header.jpg"/>
                    <pic:cNvPicPr/>
                  </pic:nvPicPr>
                  <pic:blipFill>
                    <a:blip r:embed="rId7">
                      <a:extLst>
                        <a:ext uri="{28A0092B-C50C-407E-A947-70E740481C1C}">
                          <a14:useLocalDpi xmlns:a14="http://schemas.microsoft.com/office/drawing/2010/main" val="0"/>
                        </a:ext>
                      </a:extLst>
                    </a:blip>
                    <a:stretch>
                      <a:fillRect/>
                    </a:stretch>
                  </pic:blipFill>
                  <pic:spPr>
                    <a:xfrm>
                      <a:off x="0" y="0"/>
                      <a:ext cx="7772400" cy="18288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2603E5">
        <w:rPr>
          <w:rFonts w:asciiTheme="minorHAnsi" w:hAnsiTheme="minorHAnsi"/>
          <w:b/>
          <w:bCs/>
          <w:noProof/>
          <w:color w:val="404040" w:themeColor="text1" w:themeTint="BF"/>
          <w:sz w:val="48"/>
          <w:szCs w:val="50"/>
        </w:rPr>
        <w:t>HISD to unveil updated libraries at three campuses</w:t>
      </w:r>
    </w:p>
    <w:p w14:paraId="53DFF355" w14:textId="77777777" w:rsidR="00C10448" w:rsidRPr="005670E5" w:rsidRDefault="00C10448" w:rsidP="00CB244F">
      <w:pPr>
        <w:tabs>
          <w:tab w:val="left" w:pos="1440"/>
        </w:tabs>
        <w:ind w:right="50"/>
        <w:jc w:val="center"/>
        <w:rPr>
          <w:b/>
          <w:bCs/>
          <w:sz w:val="20"/>
          <w:szCs w:val="20"/>
        </w:rPr>
      </w:pPr>
    </w:p>
    <w:p w14:paraId="208E6CD9" w14:textId="6C617BB4" w:rsidR="004622D6" w:rsidRDefault="00FC6983" w:rsidP="0029063B">
      <w:pPr>
        <w:pStyle w:val="NoSpacing"/>
        <w:ind w:left="1440" w:hanging="1440"/>
        <w:rPr>
          <w:rFonts w:asciiTheme="minorHAnsi" w:hAnsiTheme="minorHAnsi"/>
          <w:bCs/>
          <w:sz w:val="22"/>
          <w:szCs w:val="22"/>
        </w:rPr>
      </w:pPr>
      <w:r w:rsidRPr="005670E5">
        <w:rPr>
          <w:rFonts w:asciiTheme="minorHAnsi" w:hAnsiTheme="minorHAnsi"/>
          <w:b/>
          <w:bCs/>
          <w:sz w:val="22"/>
          <w:szCs w:val="22"/>
        </w:rPr>
        <w:t>What:</w:t>
      </w:r>
      <w:r w:rsidR="00CB244F" w:rsidRPr="005670E5">
        <w:rPr>
          <w:rFonts w:asciiTheme="minorHAnsi" w:hAnsiTheme="minorHAnsi"/>
          <w:b/>
          <w:bCs/>
          <w:sz w:val="22"/>
          <w:szCs w:val="22"/>
        </w:rPr>
        <w:tab/>
      </w:r>
      <w:r w:rsidR="004622D6" w:rsidRPr="00F43B04">
        <w:rPr>
          <w:rFonts w:asciiTheme="minorHAnsi" w:hAnsiTheme="minorHAnsi"/>
          <w:bCs/>
          <w:sz w:val="22"/>
          <w:szCs w:val="22"/>
        </w:rPr>
        <w:t>The Houston Independent School District</w:t>
      </w:r>
      <w:r w:rsidR="002603E5">
        <w:rPr>
          <w:rFonts w:asciiTheme="minorHAnsi" w:hAnsiTheme="minorHAnsi"/>
          <w:bCs/>
          <w:sz w:val="22"/>
          <w:szCs w:val="22"/>
        </w:rPr>
        <w:t xml:space="preserve"> will showcase updated and improved</w:t>
      </w:r>
      <w:r w:rsidR="0066005F">
        <w:rPr>
          <w:rFonts w:asciiTheme="minorHAnsi" w:hAnsiTheme="minorHAnsi"/>
          <w:bCs/>
          <w:sz w:val="22"/>
          <w:szCs w:val="22"/>
        </w:rPr>
        <w:t xml:space="preserve"> 21</w:t>
      </w:r>
      <w:r w:rsidR="0066005F" w:rsidRPr="0066005F">
        <w:rPr>
          <w:rFonts w:asciiTheme="minorHAnsi" w:hAnsiTheme="minorHAnsi"/>
          <w:bCs/>
          <w:sz w:val="22"/>
          <w:szCs w:val="22"/>
          <w:vertAlign w:val="superscript"/>
        </w:rPr>
        <w:t>st</w:t>
      </w:r>
      <w:r w:rsidR="0066005F">
        <w:rPr>
          <w:rFonts w:asciiTheme="minorHAnsi" w:hAnsiTheme="minorHAnsi"/>
          <w:bCs/>
          <w:sz w:val="22"/>
          <w:szCs w:val="22"/>
        </w:rPr>
        <w:t xml:space="preserve"> century</w:t>
      </w:r>
      <w:r w:rsidR="002603E5">
        <w:rPr>
          <w:rFonts w:asciiTheme="minorHAnsi" w:hAnsiTheme="minorHAnsi"/>
          <w:bCs/>
          <w:sz w:val="22"/>
          <w:szCs w:val="22"/>
        </w:rPr>
        <w:t xml:space="preserve"> library spaces with additional books and digital resources at three campuses Wednesday to </w:t>
      </w:r>
      <w:r w:rsidR="00B61401">
        <w:rPr>
          <w:rFonts w:asciiTheme="minorHAnsi" w:hAnsiTheme="minorHAnsi"/>
          <w:bCs/>
          <w:sz w:val="22"/>
          <w:szCs w:val="22"/>
        </w:rPr>
        <w:t>boost literacy skills and to ensure students have access to a robust library</w:t>
      </w:r>
      <w:r w:rsidR="002603E5">
        <w:rPr>
          <w:rFonts w:asciiTheme="minorHAnsi" w:hAnsiTheme="minorHAnsi"/>
          <w:bCs/>
          <w:sz w:val="22"/>
          <w:szCs w:val="22"/>
        </w:rPr>
        <w:t>.</w:t>
      </w:r>
    </w:p>
    <w:p w14:paraId="20D7D4BE" w14:textId="77777777" w:rsidR="002603E5" w:rsidRDefault="002603E5" w:rsidP="0029063B">
      <w:pPr>
        <w:pStyle w:val="NoSpacing"/>
        <w:ind w:left="1440" w:hanging="1440"/>
        <w:rPr>
          <w:rFonts w:asciiTheme="minorHAnsi" w:hAnsiTheme="minorHAnsi"/>
          <w:b/>
          <w:bCs/>
          <w:sz w:val="22"/>
          <w:szCs w:val="22"/>
        </w:rPr>
      </w:pPr>
    </w:p>
    <w:p w14:paraId="422E7480" w14:textId="77777777" w:rsidR="00745A01" w:rsidRDefault="002603E5" w:rsidP="00745A01">
      <w:pPr>
        <w:pStyle w:val="NoSpacing"/>
        <w:ind w:left="1440" w:hanging="1440"/>
        <w:rPr>
          <w:rFonts w:asciiTheme="minorHAnsi" w:hAnsiTheme="minorHAnsi"/>
          <w:bCs/>
          <w:sz w:val="22"/>
          <w:szCs w:val="22"/>
        </w:rPr>
      </w:pPr>
      <w:r>
        <w:rPr>
          <w:rFonts w:asciiTheme="minorHAnsi" w:hAnsiTheme="minorHAnsi"/>
          <w:b/>
          <w:bCs/>
          <w:sz w:val="22"/>
          <w:szCs w:val="22"/>
        </w:rPr>
        <w:tab/>
      </w:r>
      <w:r w:rsidR="00EA1C82">
        <w:rPr>
          <w:rFonts w:asciiTheme="minorHAnsi" w:hAnsiTheme="minorHAnsi"/>
          <w:bCs/>
          <w:sz w:val="22"/>
          <w:szCs w:val="22"/>
        </w:rPr>
        <w:t>New</w:t>
      </w:r>
      <w:r w:rsidR="00B61401" w:rsidRPr="0066005F">
        <w:rPr>
          <w:rFonts w:asciiTheme="minorHAnsi" w:hAnsiTheme="minorHAnsi"/>
          <w:bCs/>
          <w:sz w:val="22"/>
          <w:szCs w:val="22"/>
        </w:rPr>
        <w:t xml:space="preserve"> book collections, iPads, and printers</w:t>
      </w:r>
      <w:r w:rsidR="0066005F">
        <w:rPr>
          <w:rFonts w:asciiTheme="minorHAnsi" w:hAnsiTheme="minorHAnsi"/>
          <w:bCs/>
          <w:sz w:val="22"/>
          <w:szCs w:val="22"/>
        </w:rPr>
        <w:t xml:space="preserve"> have been added to </w:t>
      </w:r>
      <w:r w:rsidR="00B61401" w:rsidRPr="0066005F">
        <w:rPr>
          <w:rFonts w:asciiTheme="minorHAnsi" w:hAnsiTheme="minorHAnsi"/>
          <w:bCs/>
          <w:sz w:val="22"/>
          <w:szCs w:val="22"/>
        </w:rPr>
        <w:t>libraries at Attucks and Cullen middle schools as well as Yates High School.</w:t>
      </w:r>
      <w:r w:rsidR="0066005F">
        <w:rPr>
          <w:rFonts w:asciiTheme="minorHAnsi" w:hAnsiTheme="minorHAnsi"/>
          <w:bCs/>
          <w:sz w:val="22"/>
          <w:szCs w:val="22"/>
        </w:rPr>
        <w:t xml:space="preserve"> </w:t>
      </w:r>
    </w:p>
    <w:p w14:paraId="0577125E" w14:textId="77777777" w:rsidR="00745A01" w:rsidRDefault="00745A01" w:rsidP="00745A01">
      <w:pPr>
        <w:pStyle w:val="NoSpacing"/>
        <w:ind w:left="1440"/>
        <w:rPr>
          <w:rFonts w:asciiTheme="minorHAnsi" w:hAnsiTheme="minorHAnsi"/>
          <w:bCs/>
          <w:sz w:val="22"/>
          <w:szCs w:val="22"/>
        </w:rPr>
      </w:pPr>
    </w:p>
    <w:p w14:paraId="6153A0C3" w14:textId="0F7A73F8" w:rsidR="00745A01" w:rsidRPr="00745A01" w:rsidRDefault="00745A01" w:rsidP="00745A01">
      <w:pPr>
        <w:pStyle w:val="NoSpacing"/>
        <w:ind w:left="1440"/>
        <w:rPr>
          <w:rFonts w:asciiTheme="minorHAnsi" w:hAnsiTheme="minorHAnsi"/>
          <w:bCs/>
          <w:sz w:val="22"/>
          <w:szCs w:val="22"/>
        </w:rPr>
      </w:pPr>
      <w:bookmarkStart w:id="0" w:name="_GoBack"/>
      <w:bookmarkEnd w:id="0"/>
      <w:r w:rsidRPr="00463BF4">
        <w:rPr>
          <w:rFonts w:asciiTheme="minorHAnsi" w:hAnsiTheme="minorHAnsi"/>
          <w:sz w:val="22"/>
          <w:szCs w:val="22"/>
          <w:shd w:val="clear" w:color="auto" w:fill="FFFFFF"/>
        </w:rPr>
        <w:t xml:space="preserve">The library improvements will augment existing classroom libraries at Cullen and Attacks that are part of the district’s Literacy in the Middle initiative. As part of Literacy in the Middle, over half-a-million books were distributed to all HISD middle schools at the start of the school year to create classroom libraries, not just in English classrooms, but in math, science, and social studies classrooms as well. </w:t>
      </w:r>
      <w:r w:rsidRPr="00463BF4">
        <w:rPr>
          <w:rFonts w:asciiTheme="minorHAnsi" w:hAnsiTheme="minorHAnsi" w:cs="Helvetica"/>
          <w:sz w:val="22"/>
          <w:szCs w:val="22"/>
          <w:shd w:val="clear" w:color="auto" w:fill="FFFFFF"/>
        </w:rPr>
        <w:t>The classroom libraries, along with the new and improved school libraries, will provide students with access to a variety of texts on various topics.</w:t>
      </w:r>
      <w:r w:rsidRPr="00745A01">
        <w:rPr>
          <w:rFonts w:asciiTheme="minorHAnsi" w:hAnsiTheme="minorHAnsi" w:cs="Helvetica"/>
          <w:sz w:val="22"/>
          <w:szCs w:val="22"/>
          <w:shd w:val="clear" w:color="auto" w:fill="FFFFFF"/>
        </w:rPr>
        <w:t xml:space="preserve"> </w:t>
      </w:r>
    </w:p>
    <w:p w14:paraId="206749FB" w14:textId="77777777" w:rsidR="0066005F" w:rsidRDefault="0066005F" w:rsidP="0029063B">
      <w:pPr>
        <w:pStyle w:val="NoSpacing"/>
        <w:ind w:left="1440" w:hanging="1440"/>
        <w:rPr>
          <w:rFonts w:asciiTheme="minorHAnsi" w:hAnsiTheme="minorHAnsi"/>
          <w:bCs/>
          <w:sz w:val="22"/>
          <w:szCs w:val="22"/>
        </w:rPr>
      </w:pPr>
    </w:p>
    <w:p w14:paraId="41121726" w14:textId="1399B981" w:rsidR="00D119FF" w:rsidRDefault="007E35B6" w:rsidP="0066005F">
      <w:pPr>
        <w:pStyle w:val="NoSpacing"/>
        <w:ind w:left="1440"/>
        <w:rPr>
          <w:rFonts w:asciiTheme="minorHAnsi" w:hAnsiTheme="minorHAnsi"/>
          <w:bCs/>
          <w:sz w:val="22"/>
          <w:szCs w:val="22"/>
        </w:rPr>
      </w:pPr>
      <w:r>
        <w:rPr>
          <w:rFonts w:asciiTheme="minorHAnsi" w:hAnsiTheme="minorHAnsi"/>
          <w:bCs/>
          <w:sz w:val="22"/>
          <w:szCs w:val="22"/>
        </w:rPr>
        <w:t xml:space="preserve">The </w:t>
      </w:r>
      <w:r w:rsidR="00D119FF">
        <w:rPr>
          <w:rFonts w:asciiTheme="minorHAnsi" w:hAnsiTheme="minorHAnsi"/>
          <w:bCs/>
          <w:sz w:val="22"/>
          <w:szCs w:val="22"/>
        </w:rPr>
        <w:t>Attucks and Cullen libraries will include special seating to accommodate students using laptops and a technology bar that will allow students to easily use digital tools. Students also will have access to Google Glass, 20 iPads, a color printer, and an eBook collection that</w:t>
      </w:r>
      <w:r w:rsidR="00F65E7B">
        <w:rPr>
          <w:rFonts w:asciiTheme="minorHAnsi" w:hAnsiTheme="minorHAnsi"/>
          <w:bCs/>
          <w:sz w:val="22"/>
          <w:szCs w:val="22"/>
        </w:rPr>
        <w:t xml:space="preserve"> has</w:t>
      </w:r>
      <w:r w:rsidR="00D119FF">
        <w:rPr>
          <w:rFonts w:asciiTheme="minorHAnsi" w:hAnsiTheme="minorHAnsi"/>
          <w:bCs/>
          <w:sz w:val="22"/>
          <w:szCs w:val="22"/>
        </w:rPr>
        <w:t xml:space="preserve"> grown to nearly 600 interactive texts.</w:t>
      </w:r>
    </w:p>
    <w:p w14:paraId="6BA3E901" w14:textId="77777777" w:rsidR="00D119FF" w:rsidRDefault="00D119FF" w:rsidP="0066005F">
      <w:pPr>
        <w:pStyle w:val="NoSpacing"/>
        <w:ind w:left="1440"/>
        <w:rPr>
          <w:rFonts w:asciiTheme="minorHAnsi" w:hAnsiTheme="minorHAnsi"/>
          <w:bCs/>
          <w:sz w:val="22"/>
          <w:szCs w:val="22"/>
        </w:rPr>
      </w:pPr>
    </w:p>
    <w:p w14:paraId="3E10E4C5" w14:textId="66B88328" w:rsidR="00D119FF" w:rsidRPr="0066005F" w:rsidRDefault="00D119FF" w:rsidP="0066005F">
      <w:pPr>
        <w:pStyle w:val="NoSpacing"/>
        <w:ind w:left="1440"/>
        <w:rPr>
          <w:rFonts w:asciiTheme="minorHAnsi" w:hAnsiTheme="minorHAnsi"/>
          <w:bCs/>
          <w:sz w:val="22"/>
          <w:szCs w:val="22"/>
        </w:rPr>
      </w:pPr>
      <w:r>
        <w:rPr>
          <w:rFonts w:asciiTheme="minorHAnsi" w:hAnsiTheme="minorHAnsi"/>
          <w:bCs/>
          <w:sz w:val="22"/>
          <w:szCs w:val="22"/>
        </w:rPr>
        <w:t xml:space="preserve">The new Yates library will offer students access to 50 iPads, Makerspace circuity kits, and an eBook collection with more than 1,700 interactive texts. Students also will have </w:t>
      </w:r>
      <w:r w:rsidR="005B24F4">
        <w:rPr>
          <w:rFonts w:asciiTheme="minorHAnsi" w:hAnsiTheme="minorHAnsi"/>
          <w:bCs/>
          <w:sz w:val="22"/>
          <w:szCs w:val="22"/>
        </w:rPr>
        <w:t>access to</w:t>
      </w:r>
      <w:r w:rsidR="00497DED">
        <w:rPr>
          <w:rFonts w:asciiTheme="minorHAnsi" w:hAnsiTheme="minorHAnsi"/>
          <w:bCs/>
          <w:sz w:val="22"/>
          <w:szCs w:val="22"/>
        </w:rPr>
        <w:t xml:space="preserve"> a new color printer and</w:t>
      </w:r>
      <w:r>
        <w:rPr>
          <w:rFonts w:asciiTheme="minorHAnsi" w:hAnsiTheme="minorHAnsi"/>
          <w:bCs/>
          <w:sz w:val="22"/>
          <w:szCs w:val="22"/>
        </w:rPr>
        <w:t xml:space="preserve"> 3D printer.</w:t>
      </w:r>
    </w:p>
    <w:p w14:paraId="42C53142" w14:textId="77777777" w:rsidR="00B61401" w:rsidRDefault="00B61401" w:rsidP="0029063B">
      <w:pPr>
        <w:pStyle w:val="NoSpacing"/>
        <w:ind w:left="1440" w:hanging="1440"/>
        <w:rPr>
          <w:rFonts w:asciiTheme="minorHAnsi" w:hAnsiTheme="minorHAnsi"/>
          <w:b/>
          <w:bCs/>
          <w:sz w:val="22"/>
          <w:szCs w:val="22"/>
        </w:rPr>
      </w:pPr>
    </w:p>
    <w:p w14:paraId="7E13A1F3" w14:textId="6B2DF234" w:rsidR="004622D6" w:rsidRDefault="00A00339" w:rsidP="00A34F77">
      <w:pPr>
        <w:pStyle w:val="NoSpacing"/>
        <w:ind w:left="1440"/>
        <w:rPr>
          <w:rFonts w:asciiTheme="minorHAnsi" w:hAnsiTheme="minorHAnsi"/>
          <w:b/>
          <w:bCs/>
          <w:sz w:val="22"/>
          <w:szCs w:val="22"/>
        </w:rPr>
      </w:pPr>
      <w:r>
        <w:rPr>
          <w:rFonts w:asciiTheme="minorHAnsi" w:hAnsiTheme="minorHAnsi"/>
          <w:bCs/>
          <w:sz w:val="22"/>
          <w:szCs w:val="22"/>
        </w:rPr>
        <w:t>The</w:t>
      </w:r>
      <w:r w:rsidR="00F65E7B">
        <w:rPr>
          <w:rFonts w:asciiTheme="minorHAnsi" w:hAnsiTheme="minorHAnsi"/>
          <w:bCs/>
          <w:sz w:val="22"/>
          <w:szCs w:val="22"/>
        </w:rPr>
        <w:t xml:space="preserve"> district also will announce a collaboration</w:t>
      </w:r>
      <w:r w:rsidR="002603E5" w:rsidRPr="002603E5">
        <w:rPr>
          <w:rFonts w:asciiTheme="minorHAnsi" w:hAnsiTheme="minorHAnsi"/>
          <w:bCs/>
          <w:sz w:val="22"/>
          <w:szCs w:val="22"/>
        </w:rPr>
        <w:t xml:space="preserve"> with the Barbara Bush Houston Literacy Foundation, which will donate 1,200 books to students at Attucks and Cullen to help build the students’ home libraries. </w:t>
      </w:r>
    </w:p>
    <w:p w14:paraId="1B99D232" w14:textId="77777777" w:rsidR="00F20A12" w:rsidRPr="003504BF" w:rsidRDefault="00F20A12" w:rsidP="00F20A12">
      <w:pPr>
        <w:pStyle w:val="NoSpacing"/>
        <w:ind w:left="1440" w:hanging="1440"/>
        <w:rPr>
          <w:rFonts w:asciiTheme="minorHAnsi" w:hAnsiTheme="minorHAnsi"/>
          <w:b/>
          <w:bCs/>
          <w:sz w:val="22"/>
          <w:szCs w:val="22"/>
        </w:rPr>
      </w:pPr>
    </w:p>
    <w:p w14:paraId="300BF2E2" w14:textId="7759C36D" w:rsidR="00630425" w:rsidRPr="006C3188" w:rsidRDefault="00FC6983" w:rsidP="00CD55CE">
      <w:pPr>
        <w:pStyle w:val="NoSpacing"/>
        <w:tabs>
          <w:tab w:val="left" w:pos="1440"/>
        </w:tabs>
        <w:ind w:left="1440" w:hanging="1440"/>
        <w:rPr>
          <w:rFonts w:asciiTheme="minorHAnsi" w:hAnsiTheme="minorHAnsi"/>
          <w:sz w:val="22"/>
          <w:szCs w:val="22"/>
        </w:rPr>
      </w:pPr>
      <w:r w:rsidRPr="003504BF">
        <w:rPr>
          <w:rFonts w:asciiTheme="minorHAnsi" w:hAnsiTheme="minorHAnsi"/>
          <w:b/>
          <w:bCs/>
          <w:sz w:val="22"/>
          <w:szCs w:val="22"/>
        </w:rPr>
        <w:t>Who:</w:t>
      </w:r>
      <w:r w:rsidR="00CB244F" w:rsidRPr="003504BF">
        <w:rPr>
          <w:rFonts w:asciiTheme="minorHAnsi" w:hAnsiTheme="minorHAnsi"/>
          <w:b/>
          <w:bCs/>
          <w:sz w:val="22"/>
          <w:szCs w:val="22"/>
        </w:rPr>
        <w:tab/>
      </w:r>
      <w:r w:rsidR="00F017CD" w:rsidRPr="00F017CD">
        <w:rPr>
          <w:rFonts w:asciiTheme="minorHAnsi" w:hAnsiTheme="minorHAnsi"/>
          <w:bCs/>
          <w:sz w:val="22"/>
          <w:szCs w:val="22"/>
        </w:rPr>
        <w:t xml:space="preserve">Houston ISD </w:t>
      </w:r>
      <w:r w:rsidR="0083501C">
        <w:rPr>
          <w:rFonts w:asciiTheme="minorHAnsi" w:hAnsiTheme="minorHAnsi"/>
          <w:bCs/>
          <w:sz w:val="22"/>
          <w:szCs w:val="22"/>
        </w:rPr>
        <w:t xml:space="preserve">Board of Education Trustee </w:t>
      </w:r>
      <w:r w:rsidR="0083501C" w:rsidRPr="0083501C">
        <w:rPr>
          <w:rFonts w:asciiTheme="minorHAnsi" w:hAnsiTheme="minorHAnsi"/>
          <w:b/>
          <w:bCs/>
          <w:sz w:val="22"/>
          <w:szCs w:val="22"/>
        </w:rPr>
        <w:t>Jolanda Jones</w:t>
      </w:r>
      <w:r w:rsidR="0083501C">
        <w:rPr>
          <w:rFonts w:asciiTheme="minorHAnsi" w:hAnsiTheme="minorHAnsi"/>
          <w:bCs/>
          <w:sz w:val="22"/>
          <w:szCs w:val="22"/>
        </w:rPr>
        <w:t xml:space="preserve">, </w:t>
      </w:r>
      <w:r w:rsidR="007869D8">
        <w:rPr>
          <w:rFonts w:asciiTheme="minorHAnsi" w:hAnsiTheme="minorHAnsi"/>
          <w:bCs/>
          <w:sz w:val="22"/>
          <w:szCs w:val="22"/>
        </w:rPr>
        <w:t xml:space="preserve">HISD Superintendent </w:t>
      </w:r>
      <w:r w:rsidR="007869D8" w:rsidRPr="007869D8">
        <w:rPr>
          <w:rFonts w:asciiTheme="minorHAnsi" w:hAnsiTheme="minorHAnsi"/>
          <w:b/>
          <w:bCs/>
          <w:sz w:val="22"/>
          <w:szCs w:val="22"/>
        </w:rPr>
        <w:t>Richard Carranza</w:t>
      </w:r>
      <w:r w:rsidR="007869D8">
        <w:rPr>
          <w:rFonts w:asciiTheme="minorHAnsi" w:hAnsiTheme="minorHAnsi"/>
          <w:bCs/>
          <w:sz w:val="22"/>
          <w:szCs w:val="22"/>
        </w:rPr>
        <w:t xml:space="preserve">, </w:t>
      </w:r>
      <w:r w:rsidR="00F017CD" w:rsidRPr="00F017CD">
        <w:rPr>
          <w:rFonts w:asciiTheme="minorHAnsi" w:hAnsiTheme="minorHAnsi"/>
          <w:bCs/>
          <w:sz w:val="22"/>
          <w:szCs w:val="22"/>
        </w:rPr>
        <w:t xml:space="preserve">Chief Academic Officer </w:t>
      </w:r>
      <w:r w:rsidR="00F017CD" w:rsidRPr="00F017CD">
        <w:rPr>
          <w:rFonts w:asciiTheme="minorHAnsi" w:hAnsiTheme="minorHAnsi"/>
          <w:b/>
          <w:bCs/>
          <w:sz w:val="22"/>
          <w:szCs w:val="22"/>
        </w:rPr>
        <w:t>Grenita Lathan</w:t>
      </w:r>
      <w:r w:rsidR="0083501C">
        <w:rPr>
          <w:rFonts w:asciiTheme="minorHAnsi" w:hAnsiTheme="minorHAnsi"/>
          <w:bCs/>
          <w:sz w:val="22"/>
          <w:szCs w:val="22"/>
        </w:rPr>
        <w:t xml:space="preserve">, Houston ISD Library Services Manager </w:t>
      </w:r>
      <w:r w:rsidR="0083501C" w:rsidRPr="007869D8">
        <w:rPr>
          <w:rFonts w:asciiTheme="minorHAnsi" w:hAnsiTheme="minorHAnsi"/>
          <w:b/>
          <w:bCs/>
          <w:sz w:val="22"/>
          <w:szCs w:val="22"/>
        </w:rPr>
        <w:t>Janice Newsum</w:t>
      </w:r>
      <w:r w:rsidR="0083501C">
        <w:rPr>
          <w:rFonts w:asciiTheme="minorHAnsi" w:hAnsiTheme="minorHAnsi"/>
          <w:bCs/>
          <w:sz w:val="22"/>
          <w:szCs w:val="22"/>
        </w:rPr>
        <w:t>,</w:t>
      </w:r>
      <w:r w:rsidR="00F017CD" w:rsidRPr="00F017CD">
        <w:rPr>
          <w:rFonts w:asciiTheme="minorHAnsi" w:hAnsiTheme="minorHAnsi"/>
          <w:bCs/>
          <w:sz w:val="22"/>
          <w:szCs w:val="22"/>
        </w:rPr>
        <w:t xml:space="preserve"> HISD students</w:t>
      </w:r>
      <w:r w:rsidR="00F017CD">
        <w:rPr>
          <w:rFonts w:asciiTheme="minorHAnsi" w:hAnsiTheme="minorHAnsi"/>
          <w:b/>
          <w:bCs/>
          <w:sz w:val="22"/>
          <w:szCs w:val="22"/>
        </w:rPr>
        <w:t xml:space="preserve"> </w:t>
      </w:r>
      <w:r w:rsidR="007869D8" w:rsidRPr="007869D8">
        <w:rPr>
          <w:rFonts w:asciiTheme="minorHAnsi" w:hAnsiTheme="minorHAnsi"/>
          <w:bCs/>
          <w:sz w:val="22"/>
          <w:szCs w:val="22"/>
        </w:rPr>
        <w:t>and principals</w:t>
      </w:r>
    </w:p>
    <w:p w14:paraId="1D38A563" w14:textId="77777777" w:rsidR="00F41FBD" w:rsidRPr="003504BF" w:rsidRDefault="00F41FBD" w:rsidP="00CB244F">
      <w:pPr>
        <w:tabs>
          <w:tab w:val="left" w:pos="1440"/>
        </w:tabs>
        <w:ind w:right="50"/>
        <w:rPr>
          <w:rFonts w:asciiTheme="minorHAnsi" w:hAnsiTheme="minorHAnsi"/>
          <w:b/>
          <w:bCs/>
          <w:sz w:val="22"/>
          <w:szCs w:val="22"/>
        </w:rPr>
      </w:pPr>
    </w:p>
    <w:p w14:paraId="212D8B4D" w14:textId="25CC1607" w:rsidR="00F41FBD" w:rsidRPr="009D24EF" w:rsidRDefault="00FC6983" w:rsidP="00CB244F">
      <w:pPr>
        <w:tabs>
          <w:tab w:val="left" w:pos="1440"/>
        </w:tabs>
        <w:ind w:right="50"/>
        <w:rPr>
          <w:rFonts w:asciiTheme="minorHAnsi" w:hAnsiTheme="minorHAnsi"/>
          <w:b/>
          <w:bCs/>
          <w:sz w:val="22"/>
          <w:szCs w:val="22"/>
        </w:rPr>
      </w:pPr>
      <w:r w:rsidRPr="003504BF">
        <w:rPr>
          <w:rFonts w:asciiTheme="minorHAnsi" w:hAnsiTheme="minorHAnsi"/>
          <w:b/>
          <w:bCs/>
          <w:sz w:val="22"/>
          <w:szCs w:val="22"/>
        </w:rPr>
        <w:t>When</w:t>
      </w:r>
      <w:r w:rsidR="009D24EF">
        <w:rPr>
          <w:rFonts w:asciiTheme="minorHAnsi" w:hAnsiTheme="minorHAnsi"/>
          <w:b/>
          <w:bCs/>
          <w:sz w:val="22"/>
          <w:szCs w:val="22"/>
        </w:rPr>
        <w:t>/Where</w:t>
      </w:r>
      <w:r w:rsidRPr="003504BF">
        <w:rPr>
          <w:rFonts w:asciiTheme="minorHAnsi" w:hAnsiTheme="minorHAnsi"/>
          <w:b/>
          <w:bCs/>
          <w:sz w:val="22"/>
          <w:szCs w:val="22"/>
        </w:rPr>
        <w:t>:</w:t>
      </w:r>
      <w:r w:rsidR="00CB244F" w:rsidRPr="003504BF">
        <w:rPr>
          <w:rFonts w:asciiTheme="minorHAnsi" w:hAnsiTheme="minorHAnsi"/>
          <w:b/>
          <w:bCs/>
          <w:sz w:val="22"/>
          <w:szCs w:val="22"/>
        </w:rPr>
        <w:tab/>
      </w:r>
      <w:r w:rsidR="00B15587">
        <w:rPr>
          <w:rFonts w:asciiTheme="minorHAnsi" w:hAnsiTheme="minorHAnsi"/>
          <w:b/>
          <w:bCs/>
          <w:sz w:val="22"/>
          <w:szCs w:val="22"/>
          <w:u w:val="single"/>
        </w:rPr>
        <w:t>Wedne</w:t>
      </w:r>
      <w:r w:rsidR="002A39BA" w:rsidRPr="009D24EF">
        <w:rPr>
          <w:rFonts w:asciiTheme="minorHAnsi" w:hAnsiTheme="minorHAnsi"/>
          <w:b/>
          <w:bCs/>
          <w:sz w:val="22"/>
          <w:szCs w:val="22"/>
          <w:u w:val="single"/>
        </w:rPr>
        <w:t>s</w:t>
      </w:r>
      <w:r w:rsidR="00B71030" w:rsidRPr="009D24EF">
        <w:rPr>
          <w:rFonts w:asciiTheme="minorHAnsi" w:hAnsiTheme="minorHAnsi"/>
          <w:b/>
          <w:bCs/>
          <w:sz w:val="22"/>
          <w:szCs w:val="22"/>
          <w:u w:val="single"/>
        </w:rPr>
        <w:t>day</w:t>
      </w:r>
      <w:r w:rsidR="00F41FBD" w:rsidRPr="009D24EF">
        <w:rPr>
          <w:rFonts w:asciiTheme="minorHAnsi" w:hAnsiTheme="minorHAnsi"/>
          <w:b/>
          <w:bCs/>
          <w:sz w:val="22"/>
          <w:szCs w:val="22"/>
          <w:u w:val="single"/>
        </w:rPr>
        <w:t xml:space="preserve">, </w:t>
      </w:r>
      <w:r w:rsidR="002A39BA" w:rsidRPr="009D24EF">
        <w:rPr>
          <w:rFonts w:asciiTheme="minorHAnsi" w:hAnsiTheme="minorHAnsi"/>
          <w:b/>
          <w:bCs/>
          <w:sz w:val="22"/>
          <w:szCs w:val="22"/>
          <w:u w:val="single"/>
        </w:rPr>
        <w:t>Jan</w:t>
      </w:r>
      <w:r w:rsidR="00864240" w:rsidRPr="009D24EF">
        <w:rPr>
          <w:rFonts w:asciiTheme="minorHAnsi" w:hAnsiTheme="minorHAnsi"/>
          <w:b/>
          <w:bCs/>
          <w:sz w:val="22"/>
          <w:szCs w:val="22"/>
          <w:u w:val="single"/>
        </w:rPr>
        <w:t>.</w:t>
      </w:r>
      <w:r w:rsidR="00B15587">
        <w:rPr>
          <w:rFonts w:asciiTheme="minorHAnsi" w:hAnsiTheme="minorHAnsi"/>
          <w:b/>
          <w:bCs/>
          <w:sz w:val="22"/>
          <w:szCs w:val="22"/>
          <w:u w:val="single"/>
        </w:rPr>
        <w:t xml:space="preserve"> 18</w:t>
      </w:r>
      <w:r w:rsidR="002A39BA" w:rsidRPr="009D24EF">
        <w:rPr>
          <w:rFonts w:asciiTheme="minorHAnsi" w:hAnsiTheme="minorHAnsi"/>
          <w:b/>
          <w:bCs/>
          <w:sz w:val="22"/>
          <w:szCs w:val="22"/>
          <w:u w:val="single"/>
        </w:rPr>
        <w:t>, 2017</w:t>
      </w:r>
      <w:r w:rsidRPr="009D24EF">
        <w:rPr>
          <w:rFonts w:asciiTheme="minorHAnsi" w:hAnsiTheme="minorHAnsi"/>
          <w:b/>
          <w:bCs/>
          <w:sz w:val="22"/>
          <w:szCs w:val="22"/>
          <w:u w:val="single"/>
        </w:rPr>
        <w:t xml:space="preserve">, </w:t>
      </w:r>
      <w:r w:rsidR="00B15587">
        <w:rPr>
          <w:rFonts w:asciiTheme="minorHAnsi" w:hAnsiTheme="minorHAnsi"/>
          <w:b/>
          <w:bCs/>
          <w:sz w:val="22"/>
          <w:szCs w:val="22"/>
          <w:u w:val="single"/>
        </w:rPr>
        <w:t>8</w:t>
      </w:r>
      <w:r w:rsidR="002A39BA" w:rsidRPr="009D24EF">
        <w:rPr>
          <w:rFonts w:asciiTheme="minorHAnsi" w:hAnsiTheme="minorHAnsi"/>
          <w:b/>
          <w:bCs/>
          <w:sz w:val="22"/>
          <w:szCs w:val="22"/>
          <w:u w:val="single"/>
        </w:rPr>
        <w:t>:30</w:t>
      </w:r>
      <w:r w:rsidR="00721BF2" w:rsidRPr="009D24EF">
        <w:rPr>
          <w:rFonts w:asciiTheme="minorHAnsi" w:hAnsiTheme="minorHAnsi"/>
          <w:b/>
          <w:bCs/>
          <w:sz w:val="22"/>
          <w:szCs w:val="22"/>
          <w:u w:val="single"/>
        </w:rPr>
        <w:t xml:space="preserve"> </w:t>
      </w:r>
      <w:r w:rsidR="00B71030" w:rsidRPr="009D24EF">
        <w:rPr>
          <w:rFonts w:asciiTheme="minorHAnsi" w:hAnsiTheme="minorHAnsi"/>
          <w:b/>
          <w:bCs/>
          <w:sz w:val="22"/>
          <w:szCs w:val="22"/>
          <w:u w:val="single"/>
        </w:rPr>
        <w:t>a.m</w:t>
      </w:r>
      <w:r w:rsidR="00F41FBD" w:rsidRPr="009D24EF">
        <w:rPr>
          <w:rFonts w:asciiTheme="minorHAnsi" w:hAnsiTheme="minorHAnsi"/>
          <w:b/>
          <w:bCs/>
          <w:sz w:val="22"/>
          <w:szCs w:val="22"/>
          <w:u w:val="single"/>
        </w:rPr>
        <w:t>.</w:t>
      </w:r>
      <w:r w:rsidR="00B15587">
        <w:rPr>
          <w:rFonts w:asciiTheme="minorHAnsi" w:hAnsiTheme="minorHAnsi"/>
          <w:b/>
          <w:bCs/>
          <w:sz w:val="22"/>
          <w:szCs w:val="22"/>
          <w:u w:val="single"/>
        </w:rPr>
        <w:t xml:space="preserve"> to 9</w:t>
      </w:r>
      <w:r w:rsidR="009D24EF" w:rsidRPr="009D24EF">
        <w:rPr>
          <w:rFonts w:asciiTheme="minorHAnsi" w:hAnsiTheme="minorHAnsi"/>
          <w:b/>
          <w:bCs/>
          <w:sz w:val="22"/>
          <w:szCs w:val="22"/>
          <w:u w:val="single"/>
        </w:rPr>
        <w:t>:30 a.m.</w:t>
      </w:r>
    </w:p>
    <w:p w14:paraId="20EE6595" w14:textId="028AF17F" w:rsidR="004C13B2" w:rsidRDefault="009D24EF" w:rsidP="006C3188">
      <w:pPr>
        <w:tabs>
          <w:tab w:val="left" w:pos="1440"/>
        </w:tabs>
        <w:ind w:right="50"/>
        <w:rPr>
          <w:rFonts w:asciiTheme="minorHAnsi" w:hAnsiTheme="minorHAnsi"/>
          <w:sz w:val="22"/>
          <w:szCs w:val="22"/>
        </w:rPr>
      </w:pPr>
      <w:r>
        <w:rPr>
          <w:rFonts w:asciiTheme="minorHAnsi" w:hAnsiTheme="minorHAnsi"/>
          <w:b/>
          <w:bCs/>
          <w:sz w:val="22"/>
          <w:szCs w:val="22"/>
        </w:rPr>
        <w:tab/>
      </w:r>
      <w:r w:rsidR="00F512BA">
        <w:rPr>
          <w:rFonts w:asciiTheme="minorHAnsi" w:hAnsiTheme="minorHAnsi"/>
          <w:b/>
          <w:bCs/>
          <w:sz w:val="22"/>
          <w:szCs w:val="22"/>
        </w:rPr>
        <w:t>Attucks Middle School</w:t>
      </w:r>
      <w:r w:rsidR="00F512BA">
        <w:rPr>
          <w:rFonts w:asciiTheme="minorHAnsi" w:hAnsiTheme="minorHAnsi"/>
          <w:sz w:val="22"/>
          <w:szCs w:val="22"/>
        </w:rPr>
        <w:t>, 433</w:t>
      </w:r>
      <w:r w:rsidR="006C3188">
        <w:rPr>
          <w:rFonts w:asciiTheme="minorHAnsi" w:hAnsiTheme="minorHAnsi"/>
          <w:sz w:val="22"/>
          <w:szCs w:val="22"/>
        </w:rPr>
        <w:t xml:space="preserve">0 </w:t>
      </w:r>
      <w:r w:rsidR="00F512BA">
        <w:rPr>
          <w:rFonts w:asciiTheme="minorHAnsi" w:hAnsiTheme="minorHAnsi"/>
          <w:sz w:val="22"/>
          <w:szCs w:val="22"/>
        </w:rPr>
        <w:t>Bellfort Boulevard,</w:t>
      </w:r>
      <w:r w:rsidR="002A39BA">
        <w:rPr>
          <w:rFonts w:asciiTheme="minorHAnsi" w:hAnsiTheme="minorHAnsi"/>
          <w:sz w:val="22"/>
          <w:szCs w:val="22"/>
        </w:rPr>
        <w:t xml:space="preserve"> 770</w:t>
      </w:r>
      <w:r w:rsidR="00F512BA">
        <w:rPr>
          <w:rFonts w:asciiTheme="minorHAnsi" w:hAnsiTheme="minorHAnsi"/>
          <w:sz w:val="22"/>
          <w:szCs w:val="22"/>
        </w:rPr>
        <w:t>51</w:t>
      </w:r>
    </w:p>
    <w:p w14:paraId="6EC26CC2" w14:textId="77777777" w:rsidR="009D24EF" w:rsidRDefault="009D24EF" w:rsidP="006C3188">
      <w:pPr>
        <w:tabs>
          <w:tab w:val="left" w:pos="1440"/>
        </w:tabs>
        <w:ind w:right="50"/>
        <w:rPr>
          <w:rFonts w:asciiTheme="minorHAnsi" w:hAnsiTheme="minorHAnsi"/>
          <w:sz w:val="22"/>
          <w:szCs w:val="22"/>
        </w:rPr>
      </w:pPr>
    </w:p>
    <w:p w14:paraId="7CAED044" w14:textId="5BFFED6A" w:rsidR="009D24EF" w:rsidRPr="009D24EF" w:rsidRDefault="009D24EF" w:rsidP="006C3188">
      <w:pPr>
        <w:tabs>
          <w:tab w:val="left" w:pos="1440"/>
        </w:tabs>
        <w:ind w:right="50"/>
        <w:rPr>
          <w:rFonts w:asciiTheme="minorHAnsi" w:hAnsiTheme="minorHAnsi"/>
          <w:b/>
          <w:sz w:val="22"/>
          <w:szCs w:val="22"/>
          <w:u w:val="single"/>
        </w:rPr>
      </w:pPr>
      <w:r>
        <w:rPr>
          <w:rFonts w:asciiTheme="minorHAnsi" w:hAnsiTheme="minorHAnsi"/>
          <w:sz w:val="22"/>
          <w:szCs w:val="22"/>
        </w:rPr>
        <w:tab/>
      </w:r>
      <w:r w:rsidR="00F512BA">
        <w:rPr>
          <w:rFonts w:asciiTheme="minorHAnsi" w:hAnsiTheme="minorHAnsi"/>
          <w:b/>
          <w:bCs/>
          <w:sz w:val="22"/>
          <w:szCs w:val="22"/>
          <w:u w:val="single"/>
        </w:rPr>
        <w:t>Wedne</w:t>
      </w:r>
      <w:r w:rsidR="00F512BA" w:rsidRPr="009D24EF">
        <w:rPr>
          <w:rFonts w:asciiTheme="minorHAnsi" w:hAnsiTheme="minorHAnsi"/>
          <w:b/>
          <w:bCs/>
          <w:sz w:val="22"/>
          <w:szCs w:val="22"/>
          <w:u w:val="single"/>
        </w:rPr>
        <w:t>sday, Jan.</w:t>
      </w:r>
      <w:r w:rsidR="00F512BA">
        <w:rPr>
          <w:rFonts w:asciiTheme="minorHAnsi" w:hAnsiTheme="minorHAnsi"/>
          <w:b/>
          <w:bCs/>
          <w:sz w:val="22"/>
          <w:szCs w:val="22"/>
          <w:u w:val="single"/>
        </w:rPr>
        <w:t xml:space="preserve"> 18</w:t>
      </w:r>
      <w:r w:rsidR="00F512BA" w:rsidRPr="009D24EF">
        <w:rPr>
          <w:rFonts w:asciiTheme="minorHAnsi" w:hAnsiTheme="minorHAnsi"/>
          <w:b/>
          <w:bCs/>
          <w:sz w:val="22"/>
          <w:szCs w:val="22"/>
          <w:u w:val="single"/>
        </w:rPr>
        <w:t xml:space="preserve">, 2017, </w:t>
      </w:r>
      <w:r w:rsidR="00F512BA">
        <w:rPr>
          <w:rFonts w:asciiTheme="minorHAnsi" w:hAnsiTheme="minorHAnsi"/>
          <w:b/>
          <w:bCs/>
          <w:sz w:val="22"/>
          <w:szCs w:val="22"/>
          <w:u w:val="single"/>
        </w:rPr>
        <w:t>10</w:t>
      </w:r>
      <w:r w:rsidR="00F512BA" w:rsidRPr="009D24EF">
        <w:rPr>
          <w:rFonts w:asciiTheme="minorHAnsi" w:hAnsiTheme="minorHAnsi"/>
          <w:b/>
          <w:bCs/>
          <w:sz w:val="22"/>
          <w:szCs w:val="22"/>
          <w:u w:val="single"/>
        </w:rPr>
        <w:t>:30 a.m.</w:t>
      </w:r>
      <w:r w:rsidR="00F512BA">
        <w:rPr>
          <w:rFonts w:asciiTheme="minorHAnsi" w:hAnsiTheme="minorHAnsi"/>
          <w:b/>
          <w:bCs/>
          <w:sz w:val="22"/>
          <w:szCs w:val="22"/>
          <w:u w:val="single"/>
        </w:rPr>
        <w:t xml:space="preserve"> to 11</w:t>
      </w:r>
      <w:r w:rsidR="00F512BA" w:rsidRPr="009D24EF">
        <w:rPr>
          <w:rFonts w:asciiTheme="minorHAnsi" w:hAnsiTheme="minorHAnsi"/>
          <w:b/>
          <w:bCs/>
          <w:sz w:val="22"/>
          <w:szCs w:val="22"/>
          <w:u w:val="single"/>
        </w:rPr>
        <w:t>:30 a.m.</w:t>
      </w:r>
    </w:p>
    <w:p w14:paraId="77D2491F" w14:textId="01C8926A" w:rsidR="009D24EF" w:rsidRDefault="009D24EF" w:rsidP="006C3188">
      <w:pPr>
        <w:tabs>
          <w:tab w:val="left" w:pos="1440"/>
        </w:tabs>
        <w:ind w:right="50"/>
        <w:rPr>
          <w:rFonts w:asciiTheme="minorHAnsi" w:hAnsiTheme="minorHAnsi"/>
          <w:sz w:val="22"/>
          <w:szCs w:val="22"/>
        </w:rPr>
      </w:pPr>
      <w:r>
        <w:rPr>
          <w:rFonts w:asciiTheme="minorHAnsi" w:hAnsiTheme="minorHAnsi"/>
          <w:sz w:val="22"/>
          <w:szCs w:val="22"/>
        </w:rPr>
        <w:tab/>
      </w:r>
      <w:r w:rsidR="00F512BA">
        <w:rPr>
          <w:rFonts w:asciiTheme="minorHAnsi" w:hAnsiTheme="minorHAnsi"/>
          <w:b/>
          <w:bCs/>
          <w:sz w:val="22"/>
          <w:szCs w:val="22"/>
        </w:rPr>
        <w:t>Cullen Middle School</w:t>
      </w:r>
      <w:r w:rsidR="00F512BA">
        <w:rPr>
          <w:rFonts w:asciiTheme="minorHAnsi" w:hAnsiTheme="minorHAnsi"/>
          <w:sz w:val="22"/>
          <w:szCs w:val="22"/>
        </w:rPr>
        <w:t>, 6900 Scott St., 77021</w:t>
      </w:r>
    </w:p>
    <w:p w14:paraId="5195D416" w14:textId="77777777" w:rsidR="00175460" w:rsidRDefault="00175460" w:rsidP="006C3188">
      <w:pPr>
        <w:tabs>
          <w:tab w:val="left" w:pos="1440"/>
        </w:tabs>
        <w:ind w:right="50"/>
        <w:rPr>
          <w:rFonts w:asciiTheme="minorHAnsi" w:hAnsiTheme="minorHAnsi"/>
          <w:sz w:val="22"/>
          <w:szCs w:val="22"/>
        </w:rPr>
      </w:pPr>
    </w:p>
    <w:p w14:paraId="12265380" w14:textId="11D9BD48" w:rsidR="00175460" w:rsidRPr="009D24EF" w:rsidRDefault="00175460" w:rsidP="00175460">
      <w:pPr>
        <w:tabs>
          <w:tab w:val="left" w:pos="1440"/>
        </w:tabs>
        <w:ind w:right="50"/>
        <w:rPr>
          <w:rFonts w:asciiTheme="minorHAnsi" w:hAnsiTheme="minorHAnsi"/>
          <w:b/>
          <w:sz w:val="22"/>
          <w:szCs w:val="22"/>
          <w:u w:val="single"/>
        </w:rPr>
      </w:pPr>
      <w:r>
        <w:rPr>
          <w:rFonts w:asciiTheme="minorHAnsi" w:hAnsiTheme="minorHAnsi"/>
          <w:sz w:val="22"/>
          <w:szCs w:val="22"/>
        </w:rPr>
        <w:tab/>
      </w:r>
      <w:r>
        <w:rPr>
          <w:rFonts w:asciiTheme="minorHAnsi" w:hAnsiTheme="minorHAnsi"/>
          <w:b/>
          <w:bCs/>
          <w:sz w:val="22"/>
          <w:szCs w:val="22"/>
          <w:u w:val="single"/>
        </w:rPr>
        <w:t>Wedne</w:t>
      </w:r>
      <w:r w:rsidRPr="009D24EF">
        <w:rPr>
          <w:rFonts w:asciiTheme="minorHAnsi" w:hAnsiTheme="minorHAnsi"/>
          <w:b/>
          <w:bCs/>
          <w:sz w:val="22"/>
          <w:szCs w:val="22"/>
          <w:u w:val="single"/>
        </w:rPr>
        <w:t>sday, Jan.</w:t>
      </w:r>
      <w:r>
        <w:rPr>
          <w:rFonts w:asciiTheme="minorHAnsi" w:hAnsiTheme="minorHAnsi"/>
          <w:b/>
          <w:bCs/>
          <w:sz w:val="22"/>
          <w:szCs w:val="22"/>
          <w:u w:val="single"/>
        </w:rPr>
        <w:t xml:space="preserve"> 18</w:t>
      </w:r>
      <w:r w:rsidRPr="009D24EF">
        <w:rPr>
          <w:rFonts w:asciiTheme="minorHAnsi" w:hAnsiTheme="minorHAnsi"/>
          <w:b/>
          <w:bCs/>
          <w:sz w:val="22"/>
          <w:szCs w:val="22"/>
          <w:u w:val="single"/>
        </w:rPr>
        <w:t xml:space="preserve">, 2017, </w:t>
      </w:r>
      <w:r>
        <w:rPr>
          <w:rFonts w:asciiTheme="minorHAnsi" w:hAnsiTheme="minorHAnsi"/>
          <w:b/>
          <w:bCs/>
          <w:sz w:val="22"/>
          <w:szCs w:val="22"/>
          <w:u w:val="single"/>
        </w:rPr>
        <w:t>1</w:t>
      </w:r>
      <w:r w:rsidRPr="009D24EF">
        <w:rPr>
          <w:rFonts w:asciiTheme="minorHAnsi" w:hAnsiTheme="minorHAnsi"/>
          <w:b/>
          <w:bCs/>
          <w:sz w:val="22"/>
          <w:szCs w:val="22"/>
          <w:u w:val="single"/>
        </w:rPr>
        <w:t xml:space="preserve"> </w:t>
      </w:r>
      <w:r>
        <w:rPr>
          <w:rFonts w:asciiTheme="minorHAnsi" w:hAnsiTheme="minorHAnsi"/>
          <w:b/>
          <w:bCs/>
          <w:sz w:val="22"/>
          <w:szCs w:val="22"/>
          <w:u w:val="single"/>
        </w:rPr>
        <w:t>p</w:t>
      </w:r>
      <w:r w:rsidRPr="009D24EF">
        <w:rPr>
          <w:rFonts w:asciiTheme="minorHAnsi" w:hAnsiTheme="minorHAnsi"/>
          <w:b/>
          <w:bCs/>
          <w:sz w:val="22"/>
          <w:szCs w:val="22"/>
          <w:u w:val="single"/>
        </w:rPr>
        <w:t>.m.</w:t>
      </w:r>
      <w:r>
        <w:rPr>
          <w:rFonts w:asciiTheme="minorHAnsi" w:hAnsiTheme="minorHAnsi"/>
          <w:b/>
          <w:bCs/>
          <w:sz w:val="22"/>
          <w:szCs w:val="22"/>
          <w:u w:val="single"/>
        </w:rPr>
        <w:t xml:space="preserve"> to 2 p</w:t>
      </w:r>
      <w:r w:rsidRPr="009D24EF">
        <w:rPr>
          <w:rFonts w:asciiTheme="minorHAnsi" w:hAnsiTheme="minorHAnsi"/>
          <w:b/>
          <w:bCs/>
          <w:sz w:val="22"/>
          <w:szCs w:val="22"/>
          <w:u w:val="single"/>
        </w:rPr>
        <w:t>.m.</w:t>
      </w:r>
    </w:p>
    <w:p w14:paraId="635E0142" w14:textId="35665FF5" w:rsidR="00175460" w:rsidRPr="002A39BA" w:rsidRDefault="00175460" w:rsidP="00175460">
      <w:pPr>
        <w:tabs>
          <w:tab w:val="left" w:pos="1440"/>
        </w:tabs>
        <w:ind w:right="50"/>
        <w:rPr>
          <w:rFonts w:asciiTheme="minorHAnsi" w:hAnsiTheme="minorHAnsi"/>
          <w:sz w:val="22"/>
          <w:szCs w:val="22"/>
        </w:rPr>
      </w:pPr>
      <w:r>
        <w:rPr>
          <w:rFonts w:asciiTheme="minorHAnsi" w:hAnsiTheme="minorHAnsi"/>
          <w:sz w:val="22"/>
          <w:szCs w:val="22"/>
        </w:rPr>
        <w:tab/>
      </w:r>
      <w:r>
        <w:rPr>
          <w:rFonts w:asciiTheme="minorHAnsi" w:hAnsiTheme="minorHAnsi"/>
          <w:b/>
          <w:bCs/>
          <w:sz w:val="22"/>
          <w:szCs w:val="22"/>
        </w:rPr>
        <w:t>Yates High School</w:t>
      </w:r>
      <w:r>
        <w:rPr>
          <w:rFonts w:asciiTheme="minorHAnsi" w:hAnsiTheme="minorHAnsi"/>
          <w:sz w:val="22"/>
          <w:szCs w:val="22"/>
        </w:rPr>
        <w:t>, 3703 Sampson St., 77004</w:t>
      </w:r>
    </w:p>
    <w:p w14:paraId="7BF6403B" w14:textId="310B1B62" w:rsidR="00175460" w:rsidRPr="002A39BA" w:rsidRDefault="00175460" w:rsidP="006C3188">
      <w:pPr>
        <w:tabs>
          <w:tab w:val="left" w:pos="1440"/>
        </w:tabs>
        <w:ind w:right="50"/>
        <w:rPr>
          <w:rFonts w:asciiTheme="minorHAnsi" w:hAnsiTheme="minorHAnsi"/>
          <w:sz w:val="22"/>
          <w:szCs w:val="22"/>
        </w:rPr>
      </w:pPr>
    </w:p>
    <w:sectPr w:rsidR="00175460" w:rsidRPr="002A39BA" w:rsidSect="00240F26">
      <w:pgSz w:w="12240" w:h="15840"/>
      <w:pgMar w:top="26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4F5C2A" w14:textId="77777777" w:rsidR="002734B8" w:rsidRDefault="002734B8" w:rsidP="00F405CD">
      <w:r>
        <w:separator/>
      </w:r>
    </w:p>
  </w:endnote>
  <w:endnote w:type="continuationSeparator" w:id="0">
    <w:p w14:paraId="18A4E173" w14:textId="77777777" w:rsidR="002734B8" w:rsidRDefault="002734B8" w:rsidP="00F40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A39663" w14:textId="77777777" w:rsidR="002734B8" w:rsidRDefault="002734B8" w:rsidP="00F405CD">
      <w:r>
        <w:separator/>
      </w:r>
    </w:p>
  </w:footnote>
  <w:footnote w:type="continuationSeparator" w:id="0">
    <w:p w14:paraId="119A5518" w14:textId="77777777" w:rsidR="002734B8" w:rsidRDefault="002734B8" w:rsidP="00F405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FBD"/>
    <w:rsid w:val="00040445"/>
    <w:rsid w:val="0004349C"/>
    <w:rsid w:val="000639BB"/>
    <w:rsid w:val="000710AF"/>
    <w:rsid w:val="0008039A"/>
    <w:rsid w:val="00086DE1"/>
    <w:rsid w:val="000933C3"/>
    <w:rsid w:val="000D0E9A"/>
    <w:rsid w:val="000D57DD"/>
    <w:rsid w:val="000E5814"/>
    <w:rsid w:val="000E5AA1"/>
    <w:rsid w:val="00113670"/>
    <w:rsid w:val="00124C69"/>
    <w:rsid w:val="0012729B"/>
    <w:rsid w:val="00153351"/>
    <w:rsid w:val="00163380"/>
    <w:rsid w:val="00163701"/>
    <w:rsid w:val="00166A85"/>
    <w:rsid w:val="001739E1"/>
    <w:rsid w:val="00175460"/>
    <w:rsid w:val="001805B8"/>
    <w:rsid w:val="00186966"/>
    <w:rsid w:val="001900D2"/>
    <w:rsid w:val="00194610"/>
    <w:rsid w:val="001A4ABD"/>
    <w:rsid w:val="001B069B"/>
    <w:rsid w:val="001B19BF"/>
    <w:rsid w:val="001C52B7"/>
    <w:rsid w:val="001D3116"/>
    <w:rsid w:val="001E6267"/>
    <w:rsid w:val="0020383E"/>
    <w:rsid w:val="00203F0E"/>
    <w:rsid w:val="00233D5E"/>
    <w:rsid w:val="00237FEB"/>
    <w:rsid w:val="00240F26"/>
    <w:rsid w:val="002420F6"/>
    <w:rsid w:val="002526E4"/>
    <w:rsid w:val="00253AE8"/>
    <w:rsid w:val="002572F5"/>
    <w:rsid w:val="002603E5"/>
    <w:rsid w:val="00260725"/>
    <w:rsid w:val="002649B7"/>
    <w:rsid w:val="00267024"/>
    <w:rsid w:val="002700ED"/>
    <w:rsid w:val="002734B8"/>
    <w:rsid w:val="002817D4"/>
    <w:rsid w:val="0029063B"/>
    <w:rsid w:val="00291ACA"/>
    <w:rsid w:val="002A39BA"/>
    <w:rsid w:val="002B31A8"/>
    <w:rsid w:val="002D245B"/>
    <w:rsid w:val="002E0831"/>
    <w:rsid w:val="002E2A17"/>
    <w:rsid w:val="002E38C3"/>
    <w:rsid w:val="00300749"/>
    <w:rsid w:val="0031359A"/>
    <w:rsid w:val="00331089"/>
    <w:rsid w:val="00336A84"/>
    <w:rsid w:val="00337C89"/>
    <w:rsid w:val="00340E55"/>
    <w:rsid w:val="003466E2"/>
    <w:rsid w:val="003504BF"/>
    <w:rsid w:val="003531F9"/>
    <w:rsid w:val="0035666C"/>
    <w:rsid w:val="003814D4"/>
    <w:rsid w:val="0039783D"/>
    <w:rsid w:val="003A7CF1"/>
    <w:rsid w:val="003B3CD4"/>
    <w:rsid w:val="003D3D3D"/>
    <w:rsid w:val="00402753"/>
    <w:rsid w:val="0041068E"/>
    <w:rsid w:val="00432797"/>
    <w:rsid w:val="0043289D"/>
    <w:rsid w:val="004379DC"/>
    <w:rsid w:val="00440AE2"/>
    <w:rsid w:val="0045179A"/>
    <w:rsid w:val="00452566"/>
    <w:rsid w:val="004604C8"/>
    <w:rsid w:val="004622D6"/>
    <w:rsid w:val="00463BF4"/>
    <w:rsid w:val="00467A9C"/>
    <w:rsid w:val="00473A94"/>
    <w:rsid w:val="00481788"/>
    <w:rsid w:val="00487198"/>
    <w:rsid w:val="00493866"/>
    <w:rsid w:val="00494A88"/>
    <w:rsid w:val="00497DED"/>
    <w:rsid w:val="004B0A8E"/>
    <w:rsid w:val="004C13B2"/>
    <w:rsid w:val="004C738E"/>
    <w:rsid w:val="004D3504"/>
    <w:rsid w:val="004D36D5"/>
    <w:rsid w:val="004E0A32"/>
    <w:rsid w:val="004E4B9D"/>
    <w:rsid w:val="004F3BBB"/>
    <w:rsid w:val="00500AD1"/>
    <w:rsid w:val="00506B4D"/>
    <w:rsid w:val="00517B37"/>
    <w:rsid w:val="005267BB"/>
    <w:rsid w:val="00531CB8"/>
    <w:rsid w:val="00541F09"/>
    <w:rsid w:val="005438CB"/>
    <w:rsid w:val="00550A4C"/>
    <w:rsid w:val="005670E5"/>
    <w:rsid w:val="0057148E"/>
    <w:rsid w:val="00582630"/>
    <w:rsid w:val="005A142B"/>
    <w:rsid w:val="005B21E4"/>
    <w:rsid w:val="005B24F4"/>
    <w:rsid w:val="005B33AD"/>
    <w:rsid w:val="005C1897"/>
    <w:rsid w:val="005C2D88"/>
    <w:rsid w:val="005D05CF"/>
    <w:rsid w:val="005E1D40"/>
    <w:rsid w:val="005E69C4"/>
    <w:rsid w:val="00600495"/>
    <w:rsid w:val="0060566A"/>
    <w:rsid w:val="00630425"/>
    <w:rsid w:val="0063384B"/>
    <w:rsid w:val="00635D59"/>
    <w:rsid w:val="00635EB8"/>
    <w:rsid w:val="00637A79"/>
    <w:rsid w:val="00650D28"/>
    <w:rsid w:val="0066005F"/>
    <w:rsid w:val="00663740"/>
    <w:rsid w:val="006663E1"/>
    <w:rsid w:val="00685E23"/>
    <w:rsid w:val="0069411B"/>
    <w:rsid w:val="006A6300"/>
    <w:rsid w:val="006C3188"/>
    <w:rsid w:val="006C48FA"/>
    <w:rsid w:val="006E1FFA"/>
    <w:rsid w:val="006E3625"/>
    <w:rsid w:val="00715948"/>
    <w:rsid w:val="00721BF2"/>
    <w:rsid w:val="00726BEC"/>
    <w:rsid w:val="00745A01"/>
    <w:rsid w:val="007628BF"/>
    <w:rsid w:val="0077031E"/>
    <w:rsid w:val="00777B0F"/>
    <w:rsid w:val="0078009D"/>
    <w:rsid w:val="007815F1"/>
    <w:rsid w:val="00783DB0"/>
    <w:rsid w:val="007869D8"/>
    <w:rsid w:val="0078770C"/>
    <w:rsid w:val="0079728C"/>
    <w:rsid w:val="007C69F0"/>
    <w:rsid w:val="007D5C2E"/>
    <w:rsid w:val="007E35B6"/>
    <w:rsid w:val="008144BB"/>
    <w:rsid w:val="00831AB4"/>
    <w:rsid w:val="0083501C"/>
    <w:rsid w:val="00842856"/>
    <w:rsid w:val="00864240"/>
    <w:rsid w:val="008915E6"/>
    <w:rsid w:val="008A0DC4"/>
    <w:rsid w:val="008B4600"/>
    <w:rsid w:val="008C64F2"/>
    <w:rsid w:val="008C724C"/>
    <w:rsid w:val="008F1144"/>
    <w:rsid w:val="008F3755"/>
    <w:rsid w:val="00902096"/>
    <w:rsid w:val="0090751A"/>
    <w:rsid w:val="00917BB5"/>
    <w:rsid w:val="0093284A"/>
    <w:rsid w:val="00933B46"/>
    <w:rsid w:val="00935CB9"/>
    <w:rsid w:val="009407F2"/>
    <w:rsid w:val="00941F58"/>
    <w:rsid w:val="00956D69"/>
    <w:rsid w:val="009642D9"/>
    <w:rsid w:val="00976FD5"/>
    <w:rsid w:val="009824E5"/>
    <w:rsid w:val="009964DA"/>
    <w:rsid w:val="009B45F2"/>
    <w:rsid w:val="009C223B"/>
    <w:rsid w:val="009D24EF"/>
    <w:rsid w:val="009D3B80"/>
    <w:rsid w:val="009D41BA"/>
    <w:rsid w:val="00A00339"/>
    <w:rsid w:val="00A01AF3"/>
    <w:rsid w:val="00A11A0C"/>
    <w:rsid w:val="00A27B27"/>
    <w:rsid w:val="00A27F7D"/>
    <w:rsid w:val="00A34F77"/>
    <w:rsid w:val="00A36CBB"/>
    <w:rsid w:val="00A6419B"/>
    <w:rsid w:val="00A80C71"/>
    <w:rsid w:val="00A82ED1"/>
    <w:rsid w:val="00A878D4"/>
    <w:rsid w:val="00A9212F"/>
    <w:rsid w:val="00AA7E8C"/>
    <w:rsid w:val="00AB3035"/>
    <w:rsid w:val="00AB4B91"/>
    <w:rsid w:val="00AC24C0"/>
    <w:rsid w:val="00AD5287"/>
    <w:rsid w:val="00AD7195"/>
    <w:rsid w:val="00AE607A"/>
    <w:rsid w:val="00AE6C45"/>
    <w:rsid w:val="00B0640B"/>
    <w:rsid w:val="00B076BC"/>
    <w:rsid w:val="00B15587"/>
    <w:rsid w:val="00B174B6"/>
    <w:rsid w:val="00B61401"/>
    <w:rsid w:val="00B71030"/>
    <w:rsid w:val="00B80F01"/>
    <w:rsid w:val="00B9295C"/>
    <w:rsid w:val="00B93FA6"/>
    <w:rsid w:val="00B94969"/>
    <w:rsid w:val="00BA717C"/>
    <w:rsid w:val="00C046DF"/>
    <w:rsid w:val="00C10448"/>
    <w:rsid w:val="00C12A45"/>
    <w:rsid w:val="00C21A06"/>
    <w:rsid w:val="00C46060"/>
    <w:rsid w:val="00C57687"/>
    <w:rsid w:val="00C92707"/>
    <w:rsid w:val="00CA60FE"/>
    <w:rsid w:val="00CB244F"/>
    <w:rsid w:val="00CB7825"/>
    <w:rsid w:val="00CD13AF"/>
    <w:rsid w:val="00CD13C6"/>
    <w:rsid w:val="00CD3AF1"/>
    <w:rsid w:val="00CD4AB3"/>
    <w:rsid w:val="00CD55CE"/>
    <w:rsid w:val="00CF7358"/>
    <w:rsid w:val="00D119FF"/>
    <w:rsid w:val="00D14E0D"/>
    <w:rsid w:val="00D22EC6"/>
    <w:rsid w:val="00D35791"/>
    <w:rsid w:val="00D375D6"/>
    <w:rsid w:val="00D42A37"/>
    <w:rsid w:val="00D44F38"/>
    <w:rsid w:val="00D63D6D"/>
    <w:rsid w:val="00D73838"/>
    <w:rsid w:val="00D850B2"/>
    <w:rsid w:val="00D8601D"/>
    <w:rsid w:val="00D91FEA"/>
    <w:rsid w:val="00DA3EB7"/>
    <w:rsid w:val="00DA5CDD"/>
    <w:rsid w:val="00DB5BB1"/>
    <w:rsid w:val="00DF30EB"/>
    <w:rsid w:val="00E13DD9"/>
    <w:rsid w:val="00E216F8"/>
    <w:rsid w:val="00E44A19"/>
    <w:rsid w:val="00E451FC"/>
    <w:rsid w:val="00E52724"/>
    <w:rsid w:val="00E65010"/>
    <w:rsid w:val="00E75602"/>
    <w:rsid w:val="00E76230"/>
    <w:rsid w:val="00E800E5"/>
    <w:rsid w:val="00E92BC0"/>
    <w:rsid w:val="00EA1C82"/>
    <w:rsid w:val="00EA4924"/>
    <w:rsid w:val="00EA78B0"/>
    <w:rsid w:val="00ED1C99"/>
    <w:rsid w:val="00ED351C"/>
    <w:rsid w:val="00EE210C"/>
    <w:rsid w:val="00EE25A4"/>
    <w:rsid w:val="00EE4A5A"/>
    <w:rsid w:val="00EE4C22"/>
    <w:rsid w:val="00EF68D0"/>
    <w:rsid w:val="00F00C2C"/>
    <w:rsid w:val="00F017CD"/>
    <w:rsid w:val="00F03B61"/>
    <w:rsid w:val="00F064E2"/>
    <w:rsid w:val="00F17CB1"/>
    <w:rsid w:val="00F20A12"/>
    <w:rsid w:val="00F337D2"/>
    <w:rsid w:val="00F403F1"/>
    <w:rsid w:val="00F405CD"/>
    <w:rsid w:val="00F41FBD"/>
    <w:rsid w:val="00F43B04"/>
    <w:rsid w:val="00F512BA"/>
    <w:rsid w:val="00F60132"/>
    <w:rsid w:val="00F65E7B"/>
    <w:rsid w:val="00F70718"/>
    <w:rsid w:val="00F71192"/>
    <w:rsid w:val="00F90E07"/>
    <w:rsid w:val="00FB3575"/>
    <w:rsid w:val="00FB4AF2"/>
    <w:rsid w:val="00FC6983"/>
    <w:rsid w:val="00FD58A8"/>
    <w:rsid w:val="00FF36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AAA259"/>
  <w15:docId w15:val="{CA0EDE5E-248C-4326-AB07-CCB6BF93A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FB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1FBD"/>
    <w:rPr>
      <w:color w:val="0000FF"/>
      <w:u w:val="single"/>
    </w:rPr>
  </w:style>
  <w:style w:type="paragraph" w:styleId="BalloonText">
    <w:name w:val="Balloon Text"/>
    <w:basedOn w:val="Normal"/>
    <w:link w:val="BalloonTextChar"/>
    <w:uiPriority w:val="99"/>
    <w:semiHidden/>
    <w:unhideWhenUsed/>
    <w:rsid w:val="00F41FBD"/>
    <w:rPr>
      <w:rFonts w:ascii="Tahoma" w:hAnsi="Tahoma" w:cs="Tahoma"/>
      <w:sz w:val="16"/>
      <w:szCs w:val="16"/>
    </w:rPr>
  </w:style>
  <w:style w:type="character" w:customStyle="1" w:styleId="BalloonTextChar">
    <w:name w:val="Balloon Text Char"/>
    <w:basedOn w:val="DefaultParagraphFont"/>
    <w:link w:val="BalloonText"/>
    <w:uiPriority w:val="99"/>
    <w:semiHidden/>
    <w:rsid w:val="00F41FBD"/>
    <w:rPr>
      <w:rFonts w:ascii="Tahoma" w:hAnsi="Tahoma" w:cs="Tahoma"/>
      <w:sz w:val="16"/>
      <w:szCs w:val="16"/>
    </w:rPr>
  </w:style>
  <w:style w:type="paragraph" w:styleId="NoSpacing">
    <w:name w:val="No Spacing"/>
    <w:uiPriority w:val="1"/>
    <w:qFormat/>
    <w:rsid w:val="00FC6983"/>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F405CD"/>
    <w:pPr>
      <w:tabs>
        <w:tab w:val="center" w:pos="4320"/>
        <w:tab w:val="right" w:pos="8640"/>
      </w:tabs>
    </w:pPr>
  </w:style>
  <w:style w:type="character" w:customStyle="1" w:styleId="HeaderChar">
    <w:name w:val="Header Char"/>
    <w:basedOn w:val="DefaultParagraphFont"/>
    <w:link w:val="Header"/>
    <w:uiPriority w:val="99"/>
    <w:rsid w:val="00F405CD"/>
    <w:rPr>
      <w:rFonts w:ascii="Times New Roman" w:hAnsi="Times New Roman" w:cs="Times New Roman"/>
      <w:sz w:val="24"/>
      <w:szCs w:val="24"/>
    </w:rPr>
  </w:style>
  <w:style w:type="paragraph" w:styleId="Footer">
    <w:name w:val="footer"/>
    <w:basedOn w:val="Normal"/>
    <w:link w:val="FooterChar"/>
    <w:uiPriority w:val="99"/>
    <w:unhideWhenUsed/>
    <w:rsid w:val="00F405CD"/>
    <w:pPr>
      <w:tabs>
        <w:tab w:val="center" w:pos="4320"/>
        <w:tab w:val="right" w:pos="8640"/>
      </w:tabs>
    </w:pPr>
  </w:style>
  <w:style w:type="character" w:customStyle="1" w:styleId="FooterChar">
    <w:name w:val="Footer Char"/>
    <w:basedOn w:val="DefaultParagraphFont"/>
    <w:link w:val="Footer"/>
    <w:uiPriority w:val="99"/>
    <w:rsid w:val="00F405CD"/>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7628BF"/>
    <w:rPr>
      <w:sz w:val="16"/>
      <w:szCs w:val="16"/>
    </w:rPr>
  </w:style>
  <w:style w:type="paragraph" w:styleId="CommentText">
    <w:name w:val="annotation text"/>
    <w:basedOn w:val="Normal"/>
    <w:link w:val="CommentTextChar"/>
    <w:uiPriority w:val="99"/>
    <w:semiHidden/>
    <w:unhideWhenUsed/>
    <w:rsid w:val="007628BF"/>
    <w:rPr>
      <w:sz w:val="20"/>
      <w:szCs w:val="20"/>
    </w:rPr>
  </w:style>
  <w:style w:type="character" w:customStyle="1" w:styleId="CommentTextChar">
    <w:name w:val="Comment Text Char"/>
    <w:basedOn w:val="DefaultParagraphFont"/>
    <w:link w:val="CommentText"/>
    <w:uiPriority w:val="99"/>
    <w:semiHidden/>
    <w:rsid w:val="007628B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628BF"/>
    <w:rPr>
      <w:b/>
      <w:bCs/>
    </w:rPr>
  </w:style>
  <w:style w:type="character" w:customStyle="1" w:styleId="CommentSubjectChar">
    <w:name w:val="Comment Subject Char"/>
    <w:basedOn w:val="CommentTextChar"/>
    <w:link w:val="CommentSubject"/>
    <w:uiPriority w:val="99"/>
    <w:semiHidden/>
    <w:rsid w:val="007628BF"/>
    <w:rPr>
      <w:rFonts w:ascii="Times New Roman" w:hAnsi="Times New Roman" w:cs="Times New Roman"/>
      <w:b/>
      <w:bCs/>
      <w:sz w:val="20"/>
      <w:szCs w:val="20"/>
    </w:rPr>
  </w:style>
  <w:style w:type="paragraph" w:styleId="Revision">
    <w:name w:val="Revision"/>
    <w:hidden/>
    <w:uiPriority w:val="99"/>
    <w:semiHidden/>
    <w:rsid w:val="00240F26"/>
    <w:pPr>
      <w:spacing w:after="0"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721BF2"/>
    <w:rPr>
      <w:color w:val="800080" w:themeColor="followedHyperlink"/>
      <w:u w:val="single"/>
    </w:rPr>
  </w:style>
  <w:style w:type="character" w:styleId="Strong">
    <w:name w:val="Strong"/>
    <w:basedOn w:val="DefaultParagraphFont"/>
    <w:uiPriority w:val="22"/>
    <w:qFormat/>
    <w:rsid w:val="0031359A"/>
    <w:rPr>
      <w:b/>
      <w:bCs/>
    </w:rPr>
  </w:style>
  <w:style w:type="paragraph" w:customStyle="1" w:styleId="MediumGrid21">
    <w:name w:val="Medium Grid 21"/>
    <w:uiPriority w:val="1"/>
    <w:qFormat/>
    <w:rsid w:val="008B4600"/>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038886">
      <w:bodyDiv w:val="1"/>
      <w:marLeft w:val="0"/>
      <w:marRight w:val="0"/>
      <w:marTop w:val="0"/>
      <w:marBottom w:val="0"/>
      <w:divBdr>
        <w:top w:val="none" w:sz="0" w:space="0" w:color="auto"/>
        <w:left w:val="none" w:sz="0" w:space="0" w:color="auto"/>
        <w:bottom w:val="none" w:sz="0" w:space="0" w:color="auto"/>
        <w:right w:val="none" w:sz="0" w:space="0" w:color="auto"/>
      </w:divBdr>
    </w:div>
    <w:div w:id="811210863">
      <w:bodyDiv w:val="1"/>
      <w:marLeft w:val="0"/>
      <w:marRight w:val="0"/>
      <w:marTop w:val="0"/>
      <w:marBottom w:val="0"/>
      <w:divBdr>
        <w:top w:val="none" w:sz="0" w:space="0" w:color="auto"/>
        <w:left w:val="none" w:sz="0" w:space="0" w:color="auto"/>
        <w:bottom w:val="none" w:sz="0" w:space="0" w:color="auto"/>
        <w:right w:val="none" w:sz="0" w:space="0" w:color="auto"/>
      </w:divBdr>
    </w:div>
    <w:div w:id="1838811777">
      <w:bodyDiv w:val="1"/>
      <w:marLeft w:val="0"/>
      <w:marRight w:val="0"/>
      <w:marTop w:val="0"/>
      <w:marBottom w:val="0"/>
      <w:divBdr>
        <w:top w:val="none" w:sz="0" w:space="0" w:color="auto"/>
        <w:left w:val="none" w:sz="0" w:space="0" w:color="auto"/>
        <w:bottom w:val="none" w:sz="0" w:space="0" w:color="auto"/>
        <w:right w:val="none" w:sz="0" w:space="0" w:color="auto"/>
      </w:divBdr>
    </w:div>
    <w:div w:id="2015064697">
      <w:bodyDiv w:val="1"/>
      <w:marLeft w:val="0"/>
      <w:marRight w:val="0"/>
      <w:marTop w:val="0"/>
      <w:marBottom w:val="0"/>
      <w:divBdr>
        <w:top w:val="none" w:sz="0" w:space="0" w:color="auto"/>
        <w:left w:val="none" w:sz="0" w:space="0" w:color="auto"/>
        <w:bottom w:val="none" w:sz="0" w:space="0" w:color="auto"/>
        <w:right w:val="none" w:sz="0" w:space="0" w:color="auto"/>
      </w:divBdr>
    </w:div>
    <w:div w:id="2077894737">
      <w:bodyDiv w:val="1"/>
      <w:marLeft w:val="0"/>
      <w:marRight w:val="0"/>
      <w:marTop w:val="0"/>
      <w:marBottom w:val="0"/>
      <w:divBdr>
        <w:top w:val="none" w:sz="0" w:space="0" w:color="auto"/>
        <w:left w:val="none" w:sz="0" w:space="0" w:color="auto"/>
        <w:bottom w:val="none" w:sz="0" w:space="0" w:color="auto"/>
        <w:right w:val="none" w:sz="0" w:space="0" w:color="auto"/>
      </w:divBdr>
    </w:div>
    <w:div w:id="214368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oustonisd.org/HISDmedi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2299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Anthony, Ashley D</cp:lastModifiedBy>
  <cp:revision>2</cp:revision>
  <cp:lastPrinted>2015-09-16T19:54:00Z</cp:lastPrinted>
  <dcterms:created xsi:type="dcterms:W3CDTF">2017-01-20T22:41:00Z</dcterms:created>
  <dcterms:modified xsi:type="dcterms:W3CDTF">2017-01-20T22:41:00Z</dcterms:modified>
</cp:coreProperties>
</file>