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6376C" w14:textId="1CE1EF0C" w:rsidR="0060576D" w:rsidRDefault="0006588E">
      <w:pPr>
        <w:rPr>
          <w:rFonts w:ascii="Arial Narrow" w:hAnsi="Arial Narrow" w:cs="Times New Roman"/>
          <w:b/>
          <w:bCs/>
          <w:sz w:val="24"/>
          <w:szCs w:val="24"/>
        </w:rPr>
      </w:pPr>
      <w:r>
        <w:rPr>
          <w:rFonts w:ascii="Arial Narrow" w:hAnsi="Arial Narrow" w:cs="Times New Roman"/>
          <w:b/>
          <w:bCs/>
          <w:noProof/>
          <w:sz w:val="24"/>
          <w:szCs w:val="24"/>
        </w:rPr>
        <w:drawing>
          <wp:anchor distT="0" distB="0" distL="114300" distR="114300" simplePos="0" relativeHeight="251659264" behindDoc="1" locked="0" layoutInCell="1" allowOverlap="1" wp14:anchorId="1E385296" wp14:editId="3C50A6C3">
            <wp:simplePos x="0" y="0"/>
            <wp:positionH relativeFrom="margin">
              <wp:posOffset>-695325</wp:posOffset>
            </wp:positionH>
            <wp:positionV relativeFrom="paragraph">
              <wp:posOffset>-381506</wp:posOffset>
            </wp:positionV>
            <wp:extent cx="1108694" cy="1093976"/>
            <wp:effectExtent l="0" t="0" r="0" b="0"/>
            <wp:wrapNone/>
            <wp:docPr id="2" name="Picture 2" descr="A picture containing text, ceramic ware, plat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eramic ware, plate, porcelai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6186" cy="1101369"/>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imes New Roman"/>
          <w:b/>
          <w:bCs/>
          <w:noProof/>
          <w:sz w:val="24"/>
          <w:szCs w:val="24"/>
        </w:rPr>
        <w:drawing>
          <wp:anchor distT="0" distB="0" distL="114300" distR="114300" simplePos="0" relativeHeight="251658240" behindDoc="1" locked="0" layoutInCell="1" allowOverlap="1" wp14:anchorId="5F7CAB4B" wp14:editId="2D94645D">
            <wp:simplePos x="0" y="0"/>
            <wp:positionH relativeFrom="margin">
              <wp:posOffset>5143500</wp:posOffset>
            </wp:positionH>
            <wp:positionV relativeFrom="paragraph">
              <wp:posOffset>-447675</wp:posOffset>
            </wp:positionV>
            <wp:extent cx="1466850" cy="14668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p>
    <w:p w14:paraId="081053C2" w14:textId="618B2A68" w:rsidR="0006588E" w:rsidRDefault="0006588E">
      <w:pPr>
        <w:rPr>
          <w:rFonts w:ascii="Arial Narrow" w:hAnsi="Arial Narrow" w:cs="Times New Roman"/>
          <w:b/>
          <w:bCs/>
          <w:sz w:val="24"/>
          <w:szCs w:val="24"/>
        </w:rPr>
      </w:pPr>
    </w:p>
    <w:p w14:paraId="7633604D" w14:textId="77777777" w:rsidR="0006588E" w:rsidRDefault="0006588E">
      <w:pPr>
        <w:rPr>
          <w:rFonts w:ascii="Arial Narrow" w:hAnsi="Arial Narrow" w:cs="Times New Roman"/>
          <w:b/>
          <w:bCs/>
          <w:sz w:val="24"/>
          <w:szCs w:val="24"/>
        </w:rPr>
      </w:pPr>
    </w:p>
    <w:p w14:paraId="36E4032E" w14:textId="0EEB5BF4" w:rsidR="00046CA2" w:rsidRPr="0006588E" w:rsidRDefault="001E152C">
      <w:pPr>
        <w:rPr>
          <w:rFonts w:ascii="Arial Narrow" w:hAnsi="Arial Narrow" w:cs="Times New Roman"/>
          <w:b/>
          <w:bCs/>
          <w:sz w:val="24"/>
          <w:szCs w:val="24"/>
        </w:rPr>
      </w:pPr>
      <w:r w:rsidRPr="0006588E">
        <w:rPr>
          <w:rFonts w:ascii="Arial Narrow" w:hAnsi="Arial Narrow" w:cs="Times New Roman"/>
          <w:b/>
          <w:bCs/>
          <w:sz w:val="24"/>
          <w:szCs w:val="24"/>
        </w:rPr>
        <w:t>Houston Independent School District</w:t>
      </w:r>
    </w:p>
    <w:p w14:paraId="02900891" w14:textId="05264717" w:rsidR="001E152C" w:rsidRPr="0006588E" w:rsidRDefault="001E152C">
      <w:pPr>
        <w:rPr>
          <w:rFonts w:ascii="Arial Narrow" w:hAnsi="Arial Narrow" w:cs="Times New Roman"/>
          <w:b/>
          <w:bCs/>
          <w:sz w:val="24"/>
          <w:szCs w:val="24"/>
        </w:rPr>
      </w:pPr>
      <w:r w:rsidRPr="0006588E">
        <w:rPr>
          <w:rFonts w:ascii="Arial Narrow" w:hAnsi="Arial Narrow" w:cs="Times New Roman"/>
          <w:b/>
          <w:bCs/>
          <w:sz w:val="24"/>
          <w:szCs w:val="24"/>
        </w:rPr>
        <w:t>Community Services School</w:t>
      </w:r>
    </w:p>
    <w:p w14:paraId="2881DDCD" w14:textId="1926CDE7" w:rsidR="001E152C" w:rsidRPr="0006588E" w:rsidRDefault="001E152C">
      <w:pPr>
        <w:rPr>
          <w:rFonts w:ascii="Times New Roman" w:hAnsi="Times New Roman" w:cs="Times New Roman"/>
          <w:sz w:val="24"/>
          <w:szCs w:val="24"/>
        </w:rPr>
      </w:pPr>
    </w:p>
    <w:p w14:paraId="7FBF2F58" w14:textId="4C1EA59E" w:rsidR="001E152C" w:rsidRPr="0006588E" w:rsidRDefault="001E152C">
      <w:pPr>
        <w:rPr>
          <w:rFonts w:ascii="Arial Narrow" w:hAnsi="Arial Narrow" w:cs="Times New Roman"/>
          <w:b/>
          <w:bCs/>
          <w:sz w:val="24"/>
          <w:szCs w:val="24"/>
        </w:rPr>
      </w:pPr>
      <w:r w:rsidRPr="0006588E">
        <w:rPr>
          <w:rFonts w:ascii="Arial Narrow" w:hAnsi="Arial Narrow" w:cs="Times New Roman"/>
          <w:b/>
          <w:bCs/>
          <w:sz w:val="24"/>
          <w:szCs w:val="24"/>
        </w:rPr>
        <w:t xml:space="preserve">SDMC Meeting – Friday, </w:t>
      </w:r>
      <w:r w:rsidR="0066093B">
        <w:rPr>
          <w:rFonts w:ascii="Arial Narrow" w:hAnsi="Arial Narrow" w:cs="Times New Roman"/>
          <w:b/>
          <w:bCs/>
          <w:sz w:val="24"/>
          <w:szCs w:val="24"/>
        </w:rPr>
        <w:t>November</w:t>
      </w:r>
      <w:r w:rsidRPr="0006588E">
        <w:rPr>
          <w:rFonts w:ascii="Arial Narrow" w:hAnsi="Arial Narrow" w:cs="Times New Roman"/>
          <w:b/>
          <w:bCs/>
          <w:sz w:val="24"/>
          <w:szCs w:val="24"/>
        </w:rPr>
        <w:t xml:space="preserve"> 1</w:t>
      </w:r>
      <w:r w:rsidR="0066093B">
        <w:rPr>
          <w:rFonts w:ascii="Arial Narrow" w:hAnsi="Arial Narrow" w:cs="Times New Roman"/>
          <w:b/>
          <w:bCs/>
          <w:sz w:val="24"/>
          <w:szCs w:val="24"/>
        </w:rPr>
        <w:t>2</w:t>
      </w:r>
      <w:r w:rsidRPr="0006588E">
        <w:rPr>
          <w:rFonts w:ascii="Arial Narrow" w:hAnsi="Arial Narrow" w:cs="Times New Roman"/>
          <w:b/>
          <w:bCs/>
          <w:sz w:val="24"/>
          <w:szCs w:val="24"/>
        </w:rPr>
        <w:t>, 2021</w:t>
      </w:r>
    </w:p>
    <w:p w14:paraId="55167A27" w14:textId="274E49C5" w:rsidR="00F772FC" w:rsidRDefault="001E152C">
      <w:pPr>
        <w:rPr>
          <w:rFonts w:ascii="Arial Narrow" w:hAnsi="Arial Narrow" w:cs="Times New Roman"/>
          <w:sz w:val="24"/>
          <w:szCs w:val="24"/>
        </w:rPr>
      </w:pPr>
      <w:r w:rsidRPr="0006588E">
        <w:rPr>
          <w:rFonts w:ascii="Arial Narrow" w:hAnsi="Arial Narrow" w:cs="Times New Roman"/>
          <w:sz w:val="24"/>
          <w:szCs w:val="24"/>
        </w:rPr>
        <w:t>Meeting was called to order at 3:</w:t>
      </w:r>
      <w:r w:rsidR="0066093B">
        <w:rPr>
          <w:rFonts w:ascii="Arial Narrow" w:hAnsi="Arial Narrow" w:cs="Times New Roman"/>
          <w:sz w:val="24"/>
          <w:szCs w:val="24"/>
        </w:rPr>
        <w:t>31</w:t>
      </w:r>
      <w:r w:rsidRPr="0006588E">
        <w:rPr>
          <w:rFonts w:ascii="Arial Narrow" w:hAnsi="Arial Narrow" w:cs="Times New Roman"/>
          <w:sz w:val="24"/>
          <w:szCs w:val="24"/>
        </w:rPr>
        <w:t xml:space="preserve"> p.m. </w:t>
      </w:r>
    </w:p>
    <w:p w14:paraId="7FACED2E" w14:textId="4A0C4DEE" w:rsidR="001E152C" w:rsidRPr="0006588E" w:rsidRDefault="001E152C">
      <w:pPr>
        <w:rPr>
          <w:rFonts w:ascii="Arial Narrow" w:hAnsi="Arial Narrow" w:cs="Times New Roman"/>
          <w:b/>
          <w:bCs/>
          <w:sz w:val="24"/>
          <w:szCs w:val="24"/>
        </w:rPr>
      </w:pPr>
      <w:r w:rsidRPr="0006588E">
        <w:rPr>
          <w:rFonts w:ascii="Arial Narrow" w:hAnsi="Arial Narrow" w:cs="Times New Roman"/>
          <w:b/>
          <w:bCs/>
          <w:sz w:val="24"/>
          <w:szCs w:val="24"/>
        </w:rPr>
        <w:t>Attendees Present:</w:t>
      </w:r>
    </w:p>
    <w:p w14:paraId="316F0840" w14:textId="77777777" w:rsidR="003E62FE" w:rsidRPr="0006588E" w:rsidRDefault="003E62FE">
      <w:pPr>
        <w:rPr>
          <w:rFonts w:ascii="Arial Narrow" w:hAnsi="Arial Narrow" w:cs="Times New Roman"/>
          <w:sz w:val="24"/>
          <w:szCs w:val="24"/>
        </w:rPr>
        <w:sectPr w:rsidR="003E62FE" w:rsidRPr="0006588E" w:rsidSect="001E152C">
          <w:footerReference w:type="default" r:id="rId9"/>
          <w:pgSz w:w="12240" w:h="15840"/>
          <w:pgMar w:top="900" w:right="1440" w:bottom="1440" w:left="1440" w:header="720" w:footer="720" w:gutter="0"/>
          <w:cols w:space="720"/>
          <w:docGrid w:linePitch="360"/>
        </w:sectPr>
      </w:pPr>
    </w:p>
    <w:p w14:paraId="5D5AFFE4" w14:textId="006B5A2C"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Cicely Williams, Principal and Chairperson</w:t>
      </w:r>
    </w:p>
    <w:p w14:paraId="43BAE016" w14:textId="24D5E0DC"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Brian Wilson, Assistant Principal and Co-Chairperson</w:t>
      </w:r>
    </w:p>
    <w:p w14:paraId="3C200B9F" w14:textId="7008B509" w:rsidR="001E152C" w:rsidRDefault="001E152C">
      <w:pPr>
        <w:rPr>
          <w:rFonts w:ascii="Arial Narrow" w:hAnsi="Arial Narrow" w:cs="Times New Roman"/>
          <w:sz w:val="24"/>
          <w:szCs w:val="24"/>
        </w:rPr>
      </w:pPr>
      <w:r w:rsidRPr="0006588E">
        <w:rPr>
          <w:rFonts w:ascii="Arial Narrow" w:hAnsi="Arial Narrow" w:cs="Times New Roman"/>
          <w:sz w:val="24"/>
          <w:szCs w:val="24"/>
        </w:rPr>
        <w:t>George Caldwell, Teacher</w:t>
      </w:r>
    </w:p>
    <w:p w14:paraId="191600A0" w14:textId="09931AA6" w:rsidR="0066093B" w:rsidRPr="0006588E" w:rsidRDefault="0066093B">
      <w:pPr>
        <w:rPr>
          <w:rFonts w:ascii="Arial Narrow" w:hAnsi="Arial Narrow" w:cs="Times New Roman"/>
          <w:sz w:val="24"/>
          <w:szCs w:val="24"/>
        </w:rPr>
      </w:pPr>
      <w:r>
        <w:rPr>
          <w:rFonts w:ascii="Arial Narrow" w:hAnsi="Arial Narrow" w:cs="Times New Roman"/>
          <w:sz w:val="24"/>
          <w:szCs w:val="24"/>
        </w:rPr>
        <w:t>Tabitha Hobbs, Special Ed. Chairperson</w:t>
      </w:r>
    </w:p>
    <w:p w14:paraId="3D170C30" w14:textId="7467D9B2"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Jaime Mardis, Teacher</w:t>
      </w:r>
    </w:p>
    <w:p w14:paraId="4F17665E" w14:textId="55CC7CC7"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Margarita Castaneda, Non-Instructional Staff</w:t>
      </w:r>
    </w:p>
    <w:p w14:paraId="20DBCBB1" w14:textId="06D1C173"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Roel Garcia, Community Member</w:t>
      </w:r>
    </w:p>
    <w:p w14:paraId="37F71CE3" w14:textId="4791424A" w:rsidR="001E152C" w:rsidRPr="0006588E" w:rsidRDefault="001E152C">
      <w:pPr>
        <w:rPr>
          <w:rFonts w:ascii="Arial Narrow" w:hAnsi="Arial Narrow" w:cs="Times New Roman"/>
          <w:sz w:val="24"/>
          <w:szCs w:val="24"/>
        </w:rPr>
      </w:pPr>
      <w:r w:rsidRPr="0006588E">
        <w:rPr>
          <w:rFonts w:ascii="Arial Narrow" w:hAnsi="Arial Narrow" w:cs="Times New Roman"/>
          <w:sz w:val="24"/>
          <w:szCs w:val="24"/>
        </w:rPr>
        <w:t>Brandi Gipson, Business Partner</w:t>
      </w:r>
    </w:p>
    <w:p w14:paraId="07BF4848" w14:textId="77777777" w:rsidR="003E62FE" w:rsidRPr="0006588E" w:rsidRDefault="003E62FE">
      <w:pPr>
        <w:rPr>
          <w:rFonts w:ascii="Arial Narrow" w:hAnsi="Arial Narrow" w:cs="Times New Roman"/>
          <w:b/>
          <w:bCs/>
          <w:sz w:val="24"/>
          <w:szCs w:val="24"/>
        </w:rPr>
        <w:sectPr w:rsidR="003E62FE" w:rsidRPr="0006588E" w:rsidSect="003E62FE">
          <w:type w:val="continuous"/>
          <w:pgSz w:w="12240" w:h="15840"/>
          <w:pgMar w:top="900" w:right="1440" w:bottom="1440" w:left="1440" w:header="720" w:footer="720" w:gutter="0"/>
          <w:cols w:num="2" w:space="720"/>
          <w:docGrid w:linePitch="360"/>
        </w:sectPr>
      </w:pPr>
    </w:p>
    <w:p w14:paraId="2AA8E6D4" w14:textId="0B9C56EC" w:rsidR="001E152C" w:rsidRPr="0006588E" w:rsidRDefault="001E152C">
      <w:pPr>
        <w:rPr>
          <w:rFonts w:ascii="Arial Narrow" w:hAnsi="Arial Narrow" w:cs="Times New Roman"/>
          <w:b/>
          <w:bCs/>
          <w:sz w:val="24"/>
          <w:szCs w:val="24"/>
        </w:rPr>
      </w:pPr>
      <w:r w:rsidRPr="0006588E">
        <w:rPr>
          <w:rFonts w:ascii="Arial Narrow" w:hAnsi="Arial Narrow" w:cs="Times New Roman"/>
          <w:b/>
          <w:bCs/>
          <w:sz w:val="24"/>
          <w:szCs w:val="24"/>
        </w:rPr>
        <w:t>Absent:</w:t>
      </w:r>
    </w:p>
    <w:p w14:paraId="6298B267" w14:textId="076CB281" w:rsidR="003E62FE" w:rsidRPr="0006588E" w:rsidRDefault="003E62FE">
      <w:pPr>
        <w:rPr>
          <w:rFonts w:ascii="Arial Narrow" w:hAnsi="Arial Narrow" w:cs="Times New Roman"/>
          <w:sz w:val="24"/>
          <w:szCs w:val="24"/>
        </w:rPr>
      </w:pPr>
      <w:r w:rsidRPr="0006588E">
        <w:rPr>
          <w:rFonts w:ascii="Arial Narrow" w:hAnsi="Arial Narrow" w:cs="Times New Roman"/>
          <w:sz w:val="24"/>
          <w:szCs w:val="24"/>
        </w:rPr>
        <w:t>Mauricio Gonzalez, Parent</w:t>
      </w:r>
    </w:p>
    <w:p w14:paraId="321F321E" w14:textId="7A7FA3D3" w:rsidR="003E62FE" w:rsidRPr="0006588E" w:rsidRDefault="003E62FE">
      <w:pPr>
        <w:rPr>
          <w:rFonts w:ascii="Arial Narrow" w:hAnsi="Arial Narrow" w:cs="Times New Roman"/>
          <w:b/>
          <w:bCs/>
          <w:sz w:val="24"/>
          <w:szCs w:val="24"/>
        </w:rPr>
      </w:pPr>
      <w:r w:rsidRPr="0006588E">
        <w:rPr>
          <w:rFonts w:ascii="Arial Narrow" w:hAnsi="Arial Narrow" w:cs="Times New Roman"/>
          <w:b/>
          <w:bCs/>
          <w:sz w:val="24"/>
          <w:szCs w:val="24"/>
        </w:rPr>
        <w:t>Approval of Agenda:</w:t>
      </w:r>
    </w:p>
    <w:p w14:paraId="0DBCD974" w14:textId="2C26F91D" w:rsidR="003E62FE" w:rsidRPr="0006588E" w:rsidRDefault="003E62FE">
      <w:pPr>
        <w:rPr>
          <w:rFonts w:ascii="Arial Narrow" w:hAnsi="Arial Narrow" w:cs="Times New Roman"/>
          <w:sz w:val="24"/>
          <w:szCs w:val="24"/>
        </w:rPr>
      </w:pPr>
      <w:r w:rsidRPr="0006588E">
        <w:rPr>
          <w:rFonts w:ascii="Arial Narrow" w:hAnsi="Arial Narrow" w:cs="Times New Roman"/>
          <w:sz w:val="24"/>
          <w:szCs w:val="24"/>
        </w:rPr>
        <w:t>The agenda was unanimously approved and distributed.</w:t>
      </w:r>
    </w:p>
    <w:p w14:paraId="6E2FA187" w14:textId="14459C18" w:rsidR="003E62FE" w:rsidRPr="0006588E" w:rsidRDefault="003E62FE">
      <w:pPr>
        <w:rPr>
          <w:rFonts w:ascii="Arial Narrow" w:hAnsi="Arial Narrow" w:cs="Times New Roman"/>
          <w:b/>
          <w:bCs/>
          <w:sz w:val="24"/>
          <w:szCs w:val="24"/>
        </w:rPr>
      </w:pPr>
      <w:r w:rsidRPr="0006588E">
        <w:rPr>
          <w:rFonts w:ascii="Arial Narrow" w:hAnsi="Arial Narrow" w:cs="Times New Roman"/>
          <w:b/>
          <w:bCs/>
          <w:sz w:val="24"/>
          <w:szCs w:val="24"/>
        </w:rPr>
        <w:t>Approval of Minutes:</w:t>
      </w:r>
    </w:p>
    <w:p w14:paraId="4D8211F8" w14:textId="5CAEB9FD" w:rsidR="003E62FE" w:rsidRPr="0006588E" w:rsidRDefault="0066093B">
      <w:pPr>
        <w:rPr>
          <w:rFonts w:ascii="Arial Narrow" w:hAnsi="Arial Narrow" w:cs="Times New Roman"/>
          <w:sz w:val="24"/>
          <w:szCs w:val="24"/>
        </w:rPr>
      </w:pPr>
      <w:r>
        <w:rPr>
          <w:rFonts w:ascii="Arial Narrow" w:hAnsi="Arial Narrow" w:cs="Times New Roman"/>
          <w:sz w:val="24"/>
          <w:szCs w:val="24"/>
        </w:rPr>
        <w:t xml:space="preserve">Previous </w:t>
      </w:r>
      <w:r w:rsidR="00A454C0">
        <w:rPr>
          <w:rFonts w:ascii="Arial Narrow" w:hAnsi="Arial Narrow" w:cs="Times New Roman"/>
          <w:sz w:val="24"/>
          <w:szCs w:val="24"/>
        </w:rPr>
        <w:t>minutes approved</w:t>
      </w:r>
      <w:r w:rsidR="003E62FE" w:rsidRPr="0006588E">
        <w:rPr>
          <w:rFonts w:ascii="Arial Narrow" w:hAnsi="Arial Narrow" w:cs="Times New Roman"/>
          <w:sz w:val="24"/>
          <w:szCs w:val="24"/>
        </w:rPr>
        <w:t>.</w:t>
      </w:r>
    </w:p>
    <w:p w14:paraId="1881B14D" w14:textId="0FBEE4E1" w:rsidR="003E62FE" w:rsidRPr="0006588E" w:rsidRDefault="003E62FE">
      <w:pPr>
        <w:rPr>
          <w:rFonts w:ascii="Arial Narrow" w:hAnsi="Arial Narrow" w:cs="Times New Roman"/>
          <w:b/>
          <w:bCs/>
          <w:sz w:val="24"/>
          <w:szCs w:val="24"/>
        </w:rPr>
      </w:pPr>
      <w:r w:rsidRPr="0006588E">
        <w:rPr>
          <w:rFonts w:ascii="Arial Narrow" w:hAnsi="Arial Narrow" w:cs="Times New Roman"/>
          <w:b/>
          <w:bCs/>
          <w:sz w:val="24"/>
          <w:szCs w:val="24"/>
        </w:rPr>
        <w:t>Business:</w:t>
      </w:r>
    </w:p>
    <w:p w14:paraId="295F559F" w14:textId="03D9C865" w:rsidR="003E62FE" w:rsidRPr="00A454C0" w:rsidRDefault="003E62FE" w:rsidP="003E62FE">
      <w:pPr>
        <w:pStyle w:val="ListParagraph"/>
        <w:numPr>
          <w:ilvl w:val="0"/>
          <w:numId w:val="1"/>
        </w:numPr>
        <w:rPr>
          <w:rFonts w:ascii="Arial Narrow" w:hAnsi="Arial Narrow" w:cs="Times New Roman"/>
          <w:b/>
          <w:bCs/>
          <w:sz w:val="24"/>
          <w:szCs w:val="24"/>
        </w:rPr>
      </w:pPr>
      <w:r w:rsidRPr="0006588E">
        <w:rPr>
          <w:rFonts w:ascii="Arial Narrow" w:hAnsi="Arial Narrow" w:cs="Times New Roman"/>
          <w:sz w:val="24"/>
          <w:szCs w:val="24"/>
        </w:rPr>
        <w:t xml:space="preserve">Meeting began with </w:t>
      </w:r>
      <w:proofErr w:type="spellStart"/>
      <w:r w:rsidR="00A454C0">
        <w:rPr>
          <w:rFonts w:ascii="Arial Narrow" w:hAnsi="Arial Narrow" w:cs="Times New Roman"/>
          <w:sz w:val="24"/>
          <w:szCs w:val="24"/>
        </w:rPr>
        <w:t>role</w:t>
      </w:r>
      <w:proofErr w:type="spellEnd"/>
      <w:r w:rsidR="00A454C0">
        <w:rPr>
          <w:rFonts w:ascii="Arial Narrow" w:hAnsi="Arial Narrow" w:cs="Times New Roman"/>
          <w:sz w:val="24"/>
          <w:szCs w:val="24"/>
        </w:rPr>
        <w:t xml:space="preserve"> call of all SDMC members welcome/introductions</w:t>
      </w:r>
    </w:p>
    <w:p w14:paraId="46164AAB" w14:textId="09E50E84" w:rsidR="00A454C0" w:rsidRDefault="00A454C0" w:rsidP="00A454C0">
      <w:pPr>
        <w:ind w:left="360"/>
        <w:rPr>
          <w:rFonts w:ascii="Arial Narrow" w:hAnsi="Arial Narrow" w:cs="Times New Roman"/>
          <w:b/>
          <w:bCs/>
          <w:sz w:val="24"/>
          <w:szCs w:val="24"/>
        </w:rPr>
      </w:pPr>
    </w:p>
    <w:p w14:paraId="336A9686" w14:textId="6A9E2492" w:rsidR="00A454C0" w:rsidRPr="00A454C0" w:rsidRDefault="00A454C0" w:rsidP="00A454C0">
      <w:pPr>
        <w:pStyle w:val="ListParagraph"/>
        <w:numPr>
          <w:ilvl w:val="0"/>
          <w:numId w:val="1"/>
        </w:numPr>
        <w:rPr>
          <w:rFonts w:ascii="Arial Narrow" w:hAnsi="Arial Narrow" w:cs="Times New Roman"/>
          <w:b/>
          <w:bCs/>
          <w:sz w:val="24"/>
          <w:szCs w:val="24"/>
        </w:rPr>
      </w:pPr>
      <w:r>
        <w:rPr>
          <w:rFonts w:ascii="Arial Narrow" w:hAnsi="Arial Narrow" w:cs="Times New Roman"/>
          <w:sz w:val="24"/>
          <w:szCs w:val="24"/>
        </w:rPr>
        <w:t>Principal Williams inquired with SDMC member about any needed resources for class</w:t>
      </w:r>
    </w:p>
    <w:p w14:paraId="73B0022E" w14:textId="77777777" w:rsidR="00A454C0" w:rsidRPr="00A454C0" w:rsidRDefault="00A454C0" w:rsidP="00A454C0">
      <w:pPr>
        <w:pStyle w:val="ListParagraph"/>
        <w:rPr>
          <w:rFonts w:ascii="Arial Narrow" w:hAnsi="Arial Narrow" w:cs="Times New Roman"/>
          <w:b/>
          <w:bCs/>
          <w:sz w:val="24"/>
          <w:szCs w:val="24"/>
        </w:rPr>
      </w:pPr>
    </w:p>
    <w:p w14:paraId="0C558D5C" w14:textId="5B699477" w:rsidR="002311CE" w:rsidRPr="002311CE" w:rsidRDefault="002311CE" w:rsidP="00A454C0">
      <w:pPr>
        <w:pStyle w:val="ListParagraph"/>
        <w:numPr>
          <w:ilvl w:val="0"/>
          <w:numId w:val="8"/>
        </w:numPr>
        <w:rPr>
          <w:rFonts w:ascii="Arial Narrow" w:hAnsi="Arial Narrow" w:cs="Times New Roman"/>
          <w:b/>
          <w:bCs/>
          <w:sz w:val="24"/>
          <w:szCs w:val="24"/>
        </w:rPr>
      </w:pPr>
      <w:r>
        <w:rPr>
          <w:rFonts w:ascii="Arial Narrow" w:hAnsi="Arial Narrow" w:cs="Times New Roman"/>
          <w:sz w:val="24"/>
          <w:szCs w:val="24"/>
        </w:rPr>
        <w:t>Community Services has received d</w:t>
      </w:r>
      <w:r w:rsidR="00A454C0">
        <w:rPr>
          <w:rFonts w:ascii="Arial Narrow" w:hAnsi="Arial Narrow" w:cs="Times New Roman"/>
          <w:sz w:val="24"/>
          <w:szCs w:val="24"/>
        </w:rPr>
        <w:t>onations</w:t>
      </w:r>
      <w:r>
        <w:rPr>
          <w:rFonts w:ascii="Arial Narrow" w:hAnsi="Arial Narrow" w:cs="Times New Roman"/>
          <w:sz w:val="24"/>
          <w:szCs w:val="24"/>
        </w:rPr>
        <w:t xml:space="preserve"> </w:t>
      </w:r>
      <w:r w:rsidR="00A454C0">
        <w:rPr>
          <w:rFonts w:ascii="Arial Narrow" w:hAnsi="Arial Narrow" w:cs="Times New Roman"/>
          <w:sz w:val="24"/>
          <w:szCs w:val="24"/>
        </w:rPr>
        <w:t>of car seats for PRS students through</w:t>
      </w:r>
      <w:r w:rsidR="008E4A2D">
        <w:rPr>
          <w:rFonts w:ascii="Arial Narrow" w:hAnsi="Arial Narrow" w:cs="Times New Roman"/>
          <w:sz w:val="24"/>
          <w:szCs w:val="24"/>
        </w:rPr>
        <w:t xml:space="preserve"> the</w:t>
      </w:r>
      <w:r w:rsidR="00A454C0">
        <w:rPr>
          <w:rFonts w:ascii="Arial Narrow" w:hAnsi="Arial Narrow" w:cs="Times New Roman"/>
          <w:sz w:val="24"/>
          <w:szCs w:val="24"/>
        </w:rPr>
        <w:t xml:space="preserve"> HISD police department</w:t>
      </w:r>
      <w:r>
        <w:rPr>
          <w:rFonts w:ascii="Arial Narrow" w:hAnsi="Arial Narrow" w:cs="Times New Roman"/>
          <w:sz w:val="24"/>
          <w:szCs w:val="24"/>
        </w:rPr>
        <w:t>.</w:t>
      </w:r>
    </w:p>
    <w:p w14:paraId="6675C2B6" w14:textId="77777777" w:rsidR="004036F3" w:rsidRPr="004036F3" w:rsidRDefault="002311CE" w:rsidP="00A454C0">
      <w:pPr>
        <w:pStyle w:val="ListParagraph"/>
        <w:numPr>
          <w:ilvl w:val="0"/>
          <w:numId w:val="8"/>
        </w:numPr>
        <w:rPr>
          <w:rFonts w:ascii="Arial Narrow" w:hAnsi="Arial Narrow" w:cs="Times New Roman"/>
          <w:b/>
          <w:bCs/>
          <w:sz w:val="24"/>
          <w:szCs w:val="24"/>
        </w:rPr>
      </w:pPr>
      <w:r>
        <w:rPr>
          <w:rFonts w:ascii="Arial Narrow" w:hAnsi="Arial Narrow" w:cs="Times New Roman"/>
          <w:sz w:val="24"/>
          <w:szCs w:val="24"/>
        </w:rPr>
        <w:t xml:space="preserve">Mr. Mardis shared that the needs of teachers and students </w:t>
      </w:r>
      <w:r w:rsidR="004036F3">
        <w:rPr>
          <w:rFonts w:ascii="Arial Narrow" w:hAnsi="Arial Narrow" w:cs="Times New Roman"/>
          <w:sz w:val="24"/>
          <w:szCs w:val="24"/>
        </w:rPr>
        <w:t xml:space="preserve">vary depending on the student diagnosis or circumstance. </w:t>
      </w:r>
    </w:p>
    <w:p w14:paraId="4FEDDFD0" w14:textId="2A8BC1F8" w:rsidR="00A454C0" w:rsidRPr="004036F3" w:rsidRDefault="004036F3" w:rsidP="00A454C0">
      <w:pPr>
        <w:pStyle w:val="ListParagraph"/>
        <w:numPr>
          <w:ilvl w:val="0"/>
          <w:numId w:val="8"/>
        </w:numPr>
        <w:rPr>
          <w:rFonts w:ascii="Arial Narrow" w:hAnsi="Arial Narrow" w:cs="Times New Roman"/>
          <w:b/>
          <w:bCs/>
          <w:sz w:val="24"/>
          <w:szCs w:val="24"/>
        </w:rPr>
      </w:pPr>
      <w:r>
        <w:rPr>
          <w:rFonts w:ascii="Arial Narrow" w:hAnsi="Arial Narrow" w:cs="Times New Roman"/>
          <w:sz w:val="24"/>
          <w:szCs w:val="24"/>
        </w:rPr>
        <w:t>Administrators</w:t>
      </w:r>
      <w:r w:rsidR="00A454C0">
        <w:rPr>
          <w:rFonts w:ascii="Arial Narrow" w:hAnsi="Arial Narrow" w:cs="Times New Roman"/>
          <w:sz w:val="24"/>
          <w:szCs w:val="24"/>
        </w:rPr>
        <w:t xml:space="preserve"> </w:t>
      </w:r>
      <w:r>
        <w:rPr>
          <w:rFonts w:ascii="Arial Narrow" w:hAnsi="Arial Narrow" w:cs="Times New Roman"/>
          <w:sz w:val="24"/>
          <w:szCs w:val="24"/>
        </w:rPr>
        <w:t xml:space="preserve">and office personnel present reported no unfulfilled requests from teachers at this time. </w:t>
      </w:r>
    </w:p>
    <w:p w14:paraId="4E9D0A14" w14:textId="124C5091" w:rsidR="004036F3" w:rsidRDefault="004036F3" w:rsidP="004036F3">
      <w:pPr>
        <w:pStyle w:val="ListParagraph"/>
        <w:numPr>
          <w:ilvl w:val="0"/>
          <w:numId w:val="9"/>
        </w:numPr>
        <w:rPr>
          <w:rFonts w:ascii="Arial Narrow" w:hAnsi="Arial Narrow" w:cs="Times New Roman"/>
          <w:b/>
          <w:bCs/>
          <w:sz w:val="24"/>
          <w:szCs w:val="24"/>
        </w:rPr>
      </w:pPr>
      <w:r>
        <w:rPr>
          <w:rFonts w:ascii="Arial Narrow" w:hAnsi="Arial Narrow" w:cs="Times New Roman"/>
          <w:b/>
          <w:bCs/>
          <w:sz w:val="24"/>
          <w:szCs w:val="24"/>
        </w:rPr>
        <w:lastRenderedPageBreak/>
        <w:t>STAAR Assessment</w:t>
      </w:r>
    </w:p>
    <w:p w14:paraId="19E4AEE3" w14:textId="7515F02F" w:rsidR="004036F3" w:rsidRDefault="004036F3" w:rsidP="004036F3">
      <w:pPr>
        <w:pStyle w:val="ListParagraph"/>
        <w:rPr>
          <w:rFonts w:ascii="Arial Narrow" w:hAnsi="Arial Narrow" w:cs="Times New Roman"/>
          <w:b/>
          <w:bCs/>
          <w:sz w:val="24"/>
          <w:szCs w:val="24"/>
        </w:rPr>
      </w:pPr>
    </w:p>
    <w:p w14:paraId="65AC4457" w14:textId="597BD856" w:rsidR="004036F3" w:rsidRPr="004036F3" w:rsidRDefault="004036F3" w:rsidP="004036F3">
      <w:pPr>
        <w:pStyle w:val="ListParagraph"/>
        <w:numPr>
          <w:ilvl w:val="0"/>
          <w:numId w:val="12"/>
        </w:numPr>
        <w:rPr>
          <w:rFonts w:ascii="Arial Narrow" w:hAnsi="Arial Narrow" w:cs="Times New Roman"/>
          <w:b/>
          <w:bCs/>
          <w:sz w:val="24"/>
          <w:szCs w:val="24"/>
        </w:rPr>
      </w:pPr>
      <w:r>
        <w:rPr>
          <w:rFonts w:ascii="Arial Narrow" w:hAnsi="Arial Narrow" w:cs="Times New Roman"/>
          <w:sz w:val="24"/>
          <w:szCs w:val="24"/>
        </w:rPr>
        <w:t>Community Services students will test in December.</w:t>
      </w:r>
    </w:p>
    <w:p w14:paraId="7F274736" w14:textId="1B4EECAD" w:rsidR="004036F3" w:rsidRDefault="004036F3" w:rsidP="004036F3">
      <w:pPr>
        <w:rPr>
          <w:rFonts w:ascii="Arial Narrow" w:hAnsi="Arial Narrow" w:cs="Times New Roman"/>
          <w:b/>
          <w:bCs/>
          <w:sz w:val="24"/>
          <w:szCs w:val="24"/>
        </w:rPr>
      </w:pPr>
    </w:p>
    <w:p w14:paraId="3DDA7A85" w14:textId="196C34F4" w:rsidR="004036F3" w:rsidRPr="004036F3" w:rsidRDefault="004036F3" w:rsidP="004036F3">
      <w:pPr>
        <w:pStyle w:val="ListParagraph"/>
        <w:numPr>
          <w:ilvl w:val="0"/>
          <w:numId w:val="9"/>
        </w:numPr>
        <w:rPr>
          <w:rFonts w:ascii="Arial Narrow" w:hAnsi="Arial Narrow" w:cs="Times New Roman"/>
          <w:b/>
          <w:bCs/>
          <w:sz w:val="24"/>
          <w:szCs w:val="24"/>
        </w:rPr>
      </w:pPr>
      <w:r>
        <w:rPr>
          <w:rFonts w:ascii="Arial Narrow" w:hAnsi="Arial Narrow" w:cs="Times New Roman"/>
          <w:b/>
          <w:bCs/>
          <w:sz w:val="24"/>
          <w:szCs w:val="24"/>
        </w:rPr>
        <w:t>Wellness Check</w:t>
      </w:r>
    </w:p>
    <w:p w14:paraId="6738214C" w14:textId="6F624456" w:rsidR="004036F3" w:rsidRDefault="004036F3" w:rsidP="004036F3">
      <w:pPr>
        <w:pStyle w:val="ListParagraph"/>
        <w:rPr>
          <w:rFonts w:ascii="Arial Narrow" w:hAnsi="Arial Narrow" w:cs="Times New Roman"/>
          <w:sz w:val="24"/>
          <w:szCs w:val="24"/>
        </w:rPr>
      </w:pPr>
    </w:p>
    <w:p w14:paraId="672358CE" w14:textId="060A93C5" w:rsidR="004036F3" w:rsidRPr="00E03B20" w:rsidRDefault="004036F3" w:rsidP="00E03B20">
      <w:pPr>
        <w:pStyle w:val="ListParagraph"/>
        <w:numPr>
          <w:ilvl w:val="0"/>
          <w:numId w:val="12"/>
        </w:numPr>
        <w:rPr>
          <w:rFonts w:ascii="Arial Narrow" w:hAnsi="Arial Narrow" w:cs="Times New Roman"/>
          <w:b/>
          <w:bCs/>
          <w:sz w:val="24"/>
          <w:szCs w:val="24"/>
        </w:rPr>
      </w:pPr>
      <w:r>
        <w:rPr>
          <w:rFonts w:ascii="Arial Narrow" w:hAnsi="Arial Narrow" w:cs="Times New Roman"/>
          <w:sz w:val="24"/>
          <w:szCs w:val="24"/>
        </w:rPr>
        <w:t xml:space="preserve">Principal Williams would like to create a wellness check for faculty/staff members to check </w:t>
      </w:r>
      <w:r w:rsidR="00E03B20">
        <w:rPr>
          <w:rFonts w:ascii="Arial Narrow" w:hAnsi="Arial Narrow" w:cs="Times New Roman"/>
          <w:sz w:val="24"/>
          <w:szCs w:val="24"/>
        </w:rPr>
        <w:t>on</w:t>
      </w:r>
      <w:r w:rsidRPr="00E03B20">
        <w:rPr>
          <w:rFonts w:ascii="Arial Narrow" w:hAnsi="Arial Narrow" w:cs="Times New Roman"/>
          <w:sz w:val="24"/>
          <w:szCs w:val="24"/>
        </w:rPr>
        <w:t xml:space="preserve"> participants and their well-being.</w:t>
      </w:r>
    </w:p>
    <w:p w14:paraId="230865D1" w14:textId="7836B196" w:rsidR="00E03B20" w:rsidRPr="00E03B20" w:rsidRDefault="004036F3" w:rsidP="004036F3">
      <w:pPr>
        <w:pStyle w:val="ListParagraph"/>
        <w:numPr>
          <w:ilvl w:val="0"/>
          <w:numId w:val="12"/>
        </w:numPr>
        <w:rPr>
          <w:rFonts w:ascii="Arial Narrow" w:hAnsi="Arial Narrow" w:cs="Times New Roman"/>
          <w:b/>
          <w:bCs/>
          <w:sz w:val="24"/>
          <w:szCs w:val="24"/>
        </w:rPr>
      </w:pPr>
      <w:r>
        <w:rPr>
          <w:rFonts w:ascii="Arial Narrow" w:hAnsi="Arial Narrow" w:cs="Times New Roman"/>
          <w:sz w:val="24"/>
          <w:szCs w:val="24"/>
        </w:rPr>
        <w:t xml:space="preserve">Assistant Principal Wilson suggested using an app that </w:t>
      </w:r>
      <w:r w:rsidR="00E03B20">
        <w:rPr>
          <w:rFonts w:ascii="Arial Narrow" w:hAnsi="Arial Narrow" w:cs="Times New Roman"/>
          <w:sz w:val="24"/>
          <w:szCs w:val="24"/>
        </w:rPr>
        <w:t>creates a QR code that is easy to use and faculty/staff members would be able to let us know how they are doing or feeling and if they have any special requests needed from the office personnel.</w:t>
      </w:r>
    </w:p>
    <w:p w14:paraId="6547C55F" w14:textId="0FE49C60" w:rsidR="00E03B20" w:rsidRPr="00E03B20" w:rsidRDefault="00E03B20" w:rsidP="004036F3">
      <w:pPr>
        <w:pStyle w:val="ListParagraph"/>
        <w:numPr>
          <w:ilvl w:val="0"/>
          <w:numId w:val="12"/>
        </w:numPr>
        <w:rPr>
          <w:rFonts w:ascii="Arial Narrow" w:hAnsi="Arial Narrow" w:cs="Times New Roman"/>
          <w:b/>
          <w:bCs/>
          <w:sz w:val="24"/>
          <w:szCs w:val="24"/>
        </w:rPr>
      </w:pPr>
      <w:r>
        <w:rPr>
          <w:rFonts w:ascii="Arial Narrow" w:hAnsi="Arial Narrow" w:cs="Times New Roman"/>
          <w:sz w:val="24"/>
          <w:szCs w:val="24"/>
        </w:rPr>
        <w:t xml:space="preserve">Principal Williams offered her services to Mr. Garcia and Ms. Sullivan and did inform them that if they have any needs our school can always assist them with our services and our doors are always open to them. </w:t>
      </w:r>
    </w:p>
    <w:p w14:paraId="504FC13A" w14:textId="60CD7137" w:rsidR="00E03B20" w:rsidRDefault="00E03B20" w:rsidP="00E03B20">
      <w:pPr>
        <w:rPr>
          <w:rFonts w:ascii="Arial Narrow" w:hAnsi="Arial Narrow" w:cs="Times New Roman"/>
          <w:b/>
          <w:bCs/>
          <w:sz w:val="24"/>
          <w:szCs w:val="24"/>
        </w:rPr>
      </w:pPr>
    </w:p>
    <w:p w14:paraId="447D3C46" w14:textId="47EE7BF2" w:rsidR="00E03B20" w:rsidRDefault="00E03B20" w:rsidP="00E03B20">
      <w:pPr>
        <w:pStyle w:val="ListParagraph"/>
        <w:numPr>
          <w:ilvl w:val="0"/>
          <w:numId w:val="9"/>
        </w:numPr>
        <w:rPr>
          <w:rFonts w:ascii="Arial Narrow" w:hAnsi="Arial Narrow" w:cs="Times New Roman"/>
          <w:b/>
          <w:bCs/>
          <w:sz w:val="24"/>
          <w:szCs w:val="24"/>
        </w:rPr>
      </w:pPr>
      <w:r>
        <w:rPr>
          <w:rFonts w:ascii="Arial Narrow" w:hAnsi="Arial Narrow" w:cs="Times New Roman"/>
          <w:b/>
          <w:bCs/>
          <w:sz w:val="24"/>
          <w:szCs w:val="24"/>
        </w:rPr>
        <w:t>Thanksgiving Luncheon</w:t>
      </w:r>
    </w:p>
    <w:p w14:paraId="2315C291" w14:textId="1C1967CC" w:rsidR="00E03B20" w:rsidRDefault="00E03B20" w:rsidP="00E03B20">
      <w:pPr>
        <w:pStyle w:val="ListParagraph"/>
        <w:rPr>
          <w:rFonts w:ascii="Arial Narrow" w:hAnsi="Arial Narrow" w:cs="Times New Roman"/>
          <w:b/>
          <w:bCs/>
          <w:sz w:val="24"/>
          <w:szCs w:val="24"/>
        </w:rPr>
      </w:pPr>
    </w:p>
    <w:p w14:paraId="15AFB515" w14:textId="7FB48DDA" w:rsidR="00E03B20" w:rsidRPr="0009116C" w:rsidRDefault="00E03B20" w:rsidP="00E03B20">
      <w:pPr>
        <w:pStyle w:val="ListParagraph"/>
        <w:numPr>
          <w:ilvl w:val="0"/>
          <w:numId w:val="13"/>
        </w:numPr>
        <w:rPr>
          <w:rFonts w:ascii="Arial Narrow" w:hAnsi="Arial Narrow" w:cs="Times New Roman"/>
          <w:b/>
          <w:bCs/>
          <w:sz w:val="24"/>
          <w:szCs w:val="24"/>
        </w:rPr>
      </w:pPr>
      <w:r>
        <w:rPr>
          <w:rFonts w:ascii="Arial Narrow" w:hAnsi="Arial Narrow" w:cs="Times New Roman"/>
          <w:sz w:val="24"/>
          <w:szCs w:val="24"/>
        </w:rPr>
        <w:t>Community Services will hold the Thanksgiving Luncheon on Friday, November 19, 2021</w:t>
      </w:r>
      <w:r w:rsidR="0009116C">
        <w:rPr>
          <w:rFonts w:ascii="Arial Narrow" w:hAnsi="Arial Narrow" w:cs="Times New Roman"/>
          <w:sz w:val="24"/>
          <w:szCs w:val="24"/>
        </w:rPr>
        <w:t xml:space="preserve">, the luncheon will be catered and pre-packaged, all SDMC members were invited. </w:t>
      </w:r>
    </w:p>
    <w:p w14:paraId="4CB2DD47" w14:textId="7C718114" w:rsidR="0009116C" w:rsidRPr="008E4A2D" w:rsidRDefault="0009116C" w:rsidP="00E03B20">
      <w:pPr>
        <w:pStyle w:val="ListParagraph"/>
        <w:numPr>
          <w:ilvl w:val="0"/>
          <w:numId w:val="13"/>
        </w:numPr>
        <w:rPr>
          <w:rFonts w:ascii="Arial Narrow" w:hAnsi="Arial Narrow" w:cs="Times New Roman"/>
          <w:b/>
          <w:bCs/>
          <w:sz w:val="24"/>
          <w:szCs w:val="24"/>
        </w:rPr>
      </w:pPr>
      <w:r>
        <w:rPr>
          <w:rFonts w:ascii="Arial Narrow" w:hAnsi="Arial Narrow" w:cs="Times New Roman"/>
          <w:sz w:val="24"/>
          <w:szCs w:val="24"/>
        </w:rPr>
        <w:t>Mr. Garcia expressed his gratitude as a former teacher he knows all teachers appreciate all the recognition given to them by campus principal.</w:t>
      </w:r>
    </w:p>
    <w:p w14:paraId="07E1294E" w14:textId="1C2EEC74" w:rsidR="008E4A2D" w:rsidRDefault="008E4A2D" w:rsidP="008E4A2D">
      <w:pPr>
        <w:rPr>
          <w:rFonts w:ascii="Arial Narrow" w:hAnsi="Arial Narrow" w:cs="Times New Roman"/>
          <w:b/>
          <w:bCs/>
          <w:sz w:val="24"/>
          <w:szCs w:val="24"/>
        </w:rPr>
      </w:pPr>
    </w:p>
    <w:p w14:paraId="4F31D0F1" w14:textId="1729BFFB" w:rsidR="008E4A2D" w:rsidRPr="008E4A2D" w:rsidRDefault="008E4A2D" w:rsidP="008E4A2D">
      <w:pPr>
        <w:pStyle w:val="ListParagraph"/>
        <w:numPr>
          <w:ilvl w:val="0"/>
          <w:numId w:val="9"/>
        </w:numPr>
        <w:rPr>
          <w:rFonts w:ascii="Arial Narrow" w:hAnsi="Arial Narrow" w:cs="Times New Roman"/>
          <w:b/>
          <w:bCs/>
          <w:sz w:val="24"/>
          <w:szCs w:val="24"/>
        </w:rPr>
      </w:pPr>
      <w:r>
        <w:rPr>
          <w:rFonts w:ascii="Arial Narrow" w:hAnsi="Arial Narrow" w:cs="Times New Roman"/>
          <w:b/>
          <w:bCs/>
          <w:sz w:val="24"/>
          <w:szCs w:val="24"/>
        </w:rPr>
        <w:t>Next SDMC meeting will be in 2022</w:t>
      </w:r>
    </w:p>
    <w:p w14:paraId="27E48E61" w14:textId="46FE40CA" w:rsidR="004036F3" w:rsidRPr="004036F3" w:rsidRDefault="004036F3" w:rsidP="00E03B20">
      <w:pPr>
        <w:pStyle w:val="ListParagraph"/>
        <w:ind w:left="1440"/>
        <w:rPr>
          <w:rFonts w:ascii="Arial Narrow" w:hAnsi="Arial Narrow" w:cs="Times New Roman"/>
          <w:b/>
          <w:bCs/>
          <w:sz w:val="24"/>
          <w:szCs w:val="24"/>
        </w:rPr>
      </w:pPr>
      <w:r>
        <w:rPr>
          <w:rFonts w:ascii="Arial Narrow" w:hAnsi="Arial Narrow" w:cs="Times New Roman"/>
          <w:sz w:val="24"/>
          <w:szCs w:val="24"/>
        </w:rPr>
        <w:t xml:space="preserve"> </w:t>
      </w:r>
    </w:p>
    <w:p w14:paraId="0CE38C2C" w14:textId="6BF96F03" w:rsidR="004036F3" w:rsidRDefault="004036F3" w:rsidP="004036F3">
      <w:pPr>
        <w:pStyle w:val="ListParagraph"/>
        <w:ind w:left="1440"/>
        <w:rPr>
          <w:rFonts w:ascii="Arial Narrow" w:hAnsi="Arial Narrow" w:cs="Times New Roman"/>
          <w:b/>
          <w:bCs/>
          <w:sz w:val="24"/>
          <w:szCs w:val="24"/>
        </w:rPr>
      </w:pPr>
    </w:p>
    <w:p w14:paraId="5887EB3F" w14:textId="0B3EFCC4" w:rsidR="009054E2" w:rsidRPr="0006588E" w:rsidRDefault="009054E2" w:rsidP="009054E2">
      <w:pPr>
        <w:rPr>
          <w:rFonts w:ascii="Arial Narrow" w:hAnsi="Arial Narrow" w:cs="Times New Roman"/>
          <w:b/>
          <w:bCs/>
          <w:sz w:val="24"/>
          <w:szCs w:val="24"/>
        </w:rPr>
      </w:pPr>
      <w:r w:rsidRPr="0006588E">
        <w:rPr>
          <w:rFonts w:ascii="Arial Narrow" w:hAnsi="Arial Narrow" w:cs="Times New Roman"/>
          <w:b/>
          <w:bCs/>
          <w:sz w:val="24"/>
          <w:szCs w:val="24"/>
        </w:rPr>
        <w:t xml:space="preserve">Meeting adjourned at </w:t>
      </w:r>
      <w:r w:rsidR="00E03B20">
        <w:rPr>
          <w:rFonts w:ascii="Arial Narrow" w:hAnsi="Arial Narrow" w:cs="Times New Roman"/>
          <w:b/>
          <w:bCs/>
          <w:sz w:val="24"/>
          <w:szCs w:val="24"/>
        </w:rPr>
        <w:t>3:45</w:t>
      </w:r>
      <w:r w:rsidRPr="0006588E">
        <w:rPr>
          <w:rFonts w:ascii="Arial Narrow" w:hAnsi="Arial Narrow" w:cs="Times New Roman"/>
          <w:b/>
          <w:bCs/>
          <w:sz w:val="24"/>
          <w:szCs w:val="24"/>
        </w:rPr>
        <w:t xml:space="preserve"> p.m.</w:t>
      </w:r>
    </w:p>
    <w:p w14:paraId="5A53E161" w14:textId="77777777" w:rsidR="009054E2" w:rsidRPr="0006588E" w:rsidRDefault="009054E2" w:rsidP="009054E2">
      <w:pPr>
        <w:pStyle w:val="ListParagraph"/>
        <w:rPr>
          <w:rFonts w:ascii="Arial Narrow" w:hAnsi="Arial Narrow" w:cs="Times New Roman"/>
          <w:b/>
          <w:bCs/>
          <w:sz w:val="24"/>
          <w:szCs w:val="24"/>
        </w:rPr>
      </w:pPr>
    </w:p>
    <w:p w14:paraId="2F61D07B" w14:textId="77777777" w:rsidR="002816ED" w:rsidRPr="0006588E" w:rsidRDefault="002816ED" w:rsidP="002816ED">
      <w:pPr>
        <w:pStyle w:val="ListParagraph"/>
        <w:rPr>
          <w:rFonts w:ascii="Arial Narrow" w:hAnsi="Arial Narrow" w:cs="Times New Roman"/>
          <w:b/>
          <w:bCs/>
          <w:sz w:val="24"/>
          <w:szCs w:val="24"/>
        </w:rPr>
      </w:pPr>
    </w:p>
    <w:p w14:paraId="4E7D9241" w14:textId="090C80B6" w:rsidR="002816ED" w:rsidRPr="0006588E" w:rsidRDefault="002816ED" w:rsidP="002816ED">
      <w:pPr>
        <w:ind w:left="360"/>
        <w:rPr>
          <w:rFonts w:ascii="Arial Narrow" w:hAnsi="Arial Narrow" w:cs="Times New Roman"/>
          <w:b/>
          <w:bCs/>
          <w:sz w:val="24"/>
          <w:szCs w:val="24"/>
        </w:rPr>
      </w:pPr>
    </w:p>
    <w:p w14:paraId="5E807091" w14:textId="77777777" w:rsidR="003E62FE" w:rsidRPr="0006588E" w:rsidRDefault="003E62FE">
      <w:pPr>
        <w:rPr>
          <w:rFonts w:ascii="Arial Narrow" w:hAnsi="Arial Narrow" w:cs="Times New Roman"/>
          <w:sz w:val="24"/>
          <w:szCs w:val="24"/>
        </w:rPr>
      </w:pPr>
    </w:p>
    <w:p w14:paraId="3D6E344B" w14:textId="77777777" w:rsidR="001E152C" w:rsidRPr="0006588E" w:rsidRDefault="001E152C">
      <w:pPr>
        <w:rPr>
          <w:rFonts w:ascii="Arial Narrow" w:hAnsi="Arial Narrow" w:cs="Times New Roman"/>
          <w:sz w:val="24"/>
          <w:szCs w:val="24"/>
        </w:rPr>
      </w:pPr>
    </w:p>
    <w:p w14:paraId="0F7269CB" w14:textId="4D8E0B79" w:rsidR="001E152C" w:rsidRPr="0006588E" w:rsidRDefault="001E152C">
      <w:pPr>
        <w:rPr>
          <w:rFonts w:ascii="Times New Roman" w:hAnsi="Times New Roman" w:cs="Times New Roman"/>
          <w:sz w:val="24"/>
          <w:szCs w:val="24"/>
        </w:rPr>
      </w:pPr>
      <w:r w:rsidRPr="0006588E">
        <w:rPr>
          <w:rFonts w:ascii="Times New Roman" w:hAnsi="Times New Roman" w:cs="Times New Roman"/>
          <w:b/>
          <w:bCs/>
          <w:sz w:val="24"/>
          <w:szCs w:val="24"/>
        </w:rPr>
        <w:t xml:space="preserve"> </w:t>
      </w:r>
      <w:r w:rsidRPr="0006588E">
        <w:rPr>
          <w:rFonts w:ascii="Times New Roman" w:hAnsi="Times New Roman" w:cs="Times New Roman"/>
          <w:sz w:val="24"/>
          <w:szCs w:val="24"/>
        </w:rPr>
        <w:t xml:space="preserve"> </w:t>
      </w:r>
    </w:p>
    <w:sectPr w:rsidR="001E152C" w:rsidRPr="0006588E" w:rsidSect="009054E2">
      <w:type w:val="continuous"/>
      <w:pgSz w:w="12240" w:h="15840"/>
      <w:pgMar w:top="117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A950" w14:textId="77777777" w:rsidR="005E4B04" w:rsidRDefault="005E4B04" w:rsidP="0006588E">
      <w:pPr>
        <w:spacing w:after="0" w:line="240" w:lineRule="auto"/>
      </w:pPr>
      <w:r>
        <w:separator/>
      </w:r>
    </w:p>
  </w:endnote>
  <w:endnote w:type="continuationSeparator" w:id="0">
    <w:p w14:paraId="5AE34D93" w14:textId="77777777" w:rsidR="005E4B04" w:rsidRDefault="005E4B04" w:rsidP="0006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52BE" w14:textId="77777777" w:rsidR="00F772FC" w:rsidRDefault="00F772FC" w:rsidP="00766867">
    <w:pPr>
      <w:pStyle w:val="Footer"/>
      <w:jc w:val="center"/>
      <w:rPr>
        <w:sz w:val="16"/>
        <w:szCs w:val="16"/>
      </w:rPr>
    </w:pPr>
  </w:p>
  <w:p w14:paraId="2E662247" w14:textId="77777777" w:rsidR="00F772FC" w:rsidRDefault="00F772FC" w:rsidP="00766867">
    <w:pPr>
      <w:pStyle w:val="Footer"/>
      <w:jc w:val="center"/>
      <w:rPr>
        <w:sz w:val="16"/>
        <w:szCs w:val="16"/>
      </w:rPr>
    </w:pPr>
  </w:p>
  <w:p w14:paraId="1F402CC8" w14:textId="09D43E49" w:rsidR="00766867" w:rsidRPr="00F772FC" w:rsidRDefault="00766867" w:rsidP="00766867">
    <w:pPr>
      <w:pStyle w:val="Footer"/>
      <w:jc w:val="center"/>
      <w:rPr>
        <w:sz w:val="16"/>
        <w:szCs w:val="16"/>
      </w:rPr>
    </w:pPr>
    <w:r w:rsidRPr="00F772FC">
      <w:rPr>
        <w:sz w:val="16"/>
        <w:szCs w:val="16"/>
      </w:rPr>
      <w:t xml:space="preserve">Houston Independent School District </w:t>
    </w:r>
  </w:p>
  <w:p w14:paraId="31534417" w14:textId="2AE37D35" w:rsidR="00766867" w:rsidRPr="00F772FC" w:rsidRDefault="00766867" w:rsidP="00766867">
    <w:pPr>
      <w:pStyle w:val="Footer"/>
      <w:jc w:val="center"/>
      <w:rPr>
        <w:sz w:val="16"/>
        <w:szCs w:val="16"/>
      </w:rPr>
    </w:pPr>
    <w:r w:rsidRPr="00F772FC">
      <w:rPr>
        <w:sz w:val="16"/>
        <w:szCs w:val="16"/>
      </w:rPr>
      <w:t xml:space="preserve">Community Services School </w:t>
    </w:r>
  </w:p>
  <w:p w14:paraId="74472F98" w14:textId="2E33F3F1" w:rsidR="00766867" w:rsidRPr="00F772FC" w:rsidRDefault="00766867" w:rsidP="00766867">
    <w:pPr>
      <w:pStyle w:val="Footer"/>
      <w:jc w:val="center"/>
      <w:rPr>
        <w:sz w:val="16"/>
        <w:szCs w:val="16"/>
      </w:rPr>
    </w:pPr>
    <w:r w:rsidRPr="00F772FC">
      <w:rPr>
        <w:sz w:val="16"/>
        <w:szCs w:val="16"/>
      </w:rPr>
      <w:t>1102 Telephone Rd.</w:t>
    </w:r>
  </w:p>
  <w:p w14:paraId="1A223ACC" w14:textId="2BC6F7D3" w:rsidR="00766867" w:rsidRPr="00F772FC" w:rsidRDefault="00766867" w:rsidP="00766867">
    <w:pPr>
      <w:pStyle w:val="Footer"/>
      <w:jc w:val="center"/>
      <w:rPr>
        <w:sz w:val="16"/>
        <w:szCs w:val="16"/>
      </w:rPr>
    </w:pPr>
    <w:r w:rsidRPr="00F772FC">
      <w:rPr>
        <w:sz w:val="16"/>
        <w:szCs w:val="16"/>
      </w:rPr>
      <w:t>Houston, TX 77</w:t>
    </w:r>
    <w:r w:rsidR="00F772FC" w:rsidRPr="00F772FC">
      <w:rPr>
        <w:sz w:val="16"/>
        <w:szCs w:val="16"/>
      </w:rPr>
      <w:t>023</w:t>
    </w:r>
  </w:p>
  <w:p w14:paraId="0B1E2C9A" w14:textId="7C28F9A4" w:rsidR="00F772FC" w:rsidRPr="00F772FC" w:rsidRDefault="00F772FC" w:rsidP="00766867">
    <w:pPr>
      <w:pStyle w:val="Footer"/>
      <w:jc w:val="center"/>
      <w:rPr>
        <w:sz w:val="16"/>
        <w:szCs w:val="16"/>
      </w:rPr>
    </w:pPr>
    <w:r w:rsidRPr="00F772FC">
      <w:rPr>
        <w:sz w:val="16"/>
        <w:szCs w:val="16"/>
      </w:rPr>
      <w:t>713-967-5285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4AC7E" w14:textId="77777777" w:rsidR="005E4B04" w:rsidRDefault="005E4B04" w:rsidP="0006588E">
      <w:pPr>
        <w:spacing w:after="0" w:line="240" w:lineRule="auto"/>
      </w:pPr>
      <w:r>
        <w:separator/>
      </w:r>
    </w:p>
  </w:footnote>
  <w:footnote w:type="continuationSeparator" w:id="0">
    <w:p w14:paraId="7C48C591" w14:textId="77777777" w:rsidR="005E4B04" w:rsidRDefault="005E4B04" w:rsidP="0006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C371B"/>
    <w:multiLevelType w:val="hybridMultilevel"/>
    <w:tmpl w:val="8EF00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D5689"/>
    <w:multiLevelType w:val="hybridMultilevel"/>
    <w:tmpl w:val="363A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18EA"/>
    <w:multiLevelType w:val="hybridMultilevel"/>
    <w:tmpl w:val="FF749E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7C18BC"/>
    <w:multiLevelType w:val="hybridMultilevel"/>
    <w:tmpl w:val="4878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421C"/>
    <w:multiLevelType w:val="hybridMultilevel"/>
    <w:tmpl w:val="CB227B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44636B"/>
    <w:multiLevelType w:val="hybridMultilevel"/>
    <w:tmpl w:val="8F60FE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84149A"/>
    <w:multiLevelType w:val="hybridMultilevel"/>
    <w:tmpl w:val="227A00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951828"/>
    <w:multiLevelType w:val="hybridMultilevel"/>
    <w:tmpl w:val="DAA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A1A94"/>
    <w:multiLevelType w:val="hybridMultilevel"/>
    <w:tmpl w:val="B85E9F6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44469F6"/>
    <w:multiLevelType w:val="hybridMultilevel"/>
    <w:tmpl w:val="33C6BE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769A4"/>
    <w:multiLevelType w:val="hybridMultilevel"/>
    <w:tmpl w:val="F5F2D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D235A2"/>
    <w:multiLevelType w:val="hybridMultilevel"/>
    <w:tmpl w:val="5218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34213"/>
    <w:multiLevelType w:val="hybridMultilevel"/>
    <w:tmpl w:val="4D6EE8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7"/>
  </w:num>
  <w:num w:numId="6">
    <w:abstractNumId w:val="4"/>
  </w:num>
  <w:num w:numId="7">
    <w:abstractNumId w:val="8"/>
  </w:num>
  <w:num w:numId="8">
    <w:abstractNumId w:val="5"/>
  </w:num>
  <w:num w:numId="9">
    <w:abstractNumId w:val="11"/>
  </w:num>
  <w:num w:numId="10">
    <w:abstractNumId w:val="2"/>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2C"/>
    <w:rsid w:val="0006588E"/>
    <w:rsid w:val="0009116C"/>
    <w:rsid w:val="001E152C"/>
    <w:rsid w:val="002311CE"/>
    <w:rsid w:val="002816ED"/>
    <w:rsid w:val="003E62FE"/>
    <w:rsid w:val="004036F3"/>
    <w:rsid w:val="0040643F"/>
    <w:rsid w:val="00441DA3"/>
    <w:rsid w:val="005C1F6D"/>
    <w:rsid w:val="005E4B04"/>
    <w:rsid w:val="0060576D"/>
    <w:rsid w:val="0066093B"/>
    <w:rsid w:val="00766867"/>
    <w:rsid w:val="008E4A2D"/>
    <w:rsid w:val="009054E2"/>
    <w:rsid w:val="00932E00"/>
    <w:rsid w:val="00A454C0"/>
    <w:rsid w:val="00AC47A1"/>
    <w:rsid w:val="00BA25DD"/>
    <w:rsid w:val="00C24D8B"/>
    <w:rsid w:val="00CA0445"/>
    <w:rsid w:val="00D34A1F"/>
    <w:rsid w:val="00E03B20"/>
    <w:rsid w:val="00F03B84"/>
    <w:rsid w:val="00F22D4F"/>
    <w:rsid w:val="00F7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9E72"/>
  <w15:chartTrackingRefBased/>
  <w15:docId w15:val="{4EFBBC41-5E2D-4F00-9EBD-44F9DF5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FE"/>
    <w:pPr>
      <w:ind w:left="720"/>
      <w:contextualSpacing/>
    </w:pPr>
  </w:style>
  <w:style w:type="paragraph" w:styleId="Header">
    <w:name w:val="header"/>
    <w:basedOn w:val="Normal"/>
    <w:link w:val="HeaderChar"/>
    <w:uiPriority w:val="99"/>
    <w:unhideWhenUsed/>
    <w:rsid w:val="0006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88E"/>
  </w:style>
  <w:style w:type="paragraph" w:styleId="Footer">
    <w:name w:val="footer"/>
    <w:basedOn w:val="Normal"/>
    <w:link w:val="FooterChar"/>
    <w:uiPriority w:val="99"/>
    <w:unhideWhenUsed/>
    <w:rsid w:val="0006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Castaneda, Margarita</dc:creator>
  <cp:keywords/>
  <dc:description/>
  <cp:lastModifiedBy>Williams, Cicely C</cp:lastModifiedBy>
  <cp:revision>2</cp:revision>
  <cp:lastPrinted>2021-09-13T14:44:00Z</cp:lastPrinted>
  <dcterms:created xsi:type="dcterms:W3CDTF">2021-11-29T14:40:00Z</dcterms:created>
  <dcterms:modified xsi:type="dcterms:W3CDTF">2021-11-29T14:40:00Z</dcterms:modified>
</cp:coreProperties>
</file>