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3530" w14:textId="140A5426" w:rsidR="00674852" w:rsidRDefault="00674852" w:rsidP="003F1F9E">
      <w:r>
        <w:t>Minutes from SDMC via Microsoft Teams on 10/15/20</w:t>
      </w:r>
    </w:p>
    <w:p w14:paraId="1B3C20BB" w14:textId="242896D9" w:rsidR="00674852" w:rsidRPr="00674852" w:rsidRDefault="00674852" w:rsidP="003F1F9E">
      <w:r w:rsidRPr="00674852">
        <w:t xml:space="preserve">Attendees: </w:t>
      </w:r>
      <w:proofErr w:type="spellStart"/>
      <w:r w:rsidRPr="00674852">
        <w:t>Darcele</w:t>
      </w:r>
      <w:proofErr w:type="spellEnd"/>
      <w:r w:rsidRPr="00674852">
        <w:t xml:space="preserve"> Lofton, </w:t>
      </w:r>
      <w:proofErr w:type="spellStart"/>
      <w:r w:rsidRPr="00674852">
        <w:t>Deneshia</w:t>
      </w:r>
      <w:proofErr w:type="spellEnd"/>
      <w:r w:rsidRPr="00674852">
        <w:t xml:space="preserve"> </w:t>
      </w:r>
      <w:proofErr w:type="spellStart"/>
      <w:r w:rsidRPr="00674852">
        <w:t>Stigers</w:t>
      </w:r>
      <w:proofErr w:type="spellEnd"/>
      <w:r w:rsidRPr="00674852">
        <w:t xml:space="preserve">, Karen Jackson, Ana Escandon, </w:t>
      </w:r>
      <w:proofErr w:type="spellStart"/>
      <w:r w:rsidRPr="00674852">
        <w:t>Antrice</w:t>
      </w:r>
      <w:proofErr w:type="spellEnd"/>
      <w:r w:rsidRPr="00674852">
        <w:t xml:space="preserve"> Austin, Isabel Gonzalez, Dexter Utley</w:t>
      </w:r>
    </w:p>
    <w:p w14:paraId="3C5BC6B5" w14:textId="69FD075D" w:rsidR="00674852" w:rsidRDefault="00674852" w:rsidP="003F1F9E">
      <w:r w:rsidRPr="00674852">
        <w:t>Introductory Meeting- Purpose an</w:t>
      </w:r>
      <w:r>
        <w:t>d goals of committee, School Improvement Plan</w:t>
      </w:r>
    </w:p>
    <w:p w14:paraId="2B105EE4" w14:textId="36C27BC8" w:rsidR="00674852" w:rsidRDefault="00674852" w:rsidP="003F1F9E">
      <w:r>
        <w:t>Meeting quarterly- total of four meetings for the year</w:t>
      </w:r>
    </w:p>
    <w:p w14:paraId="6E4CF190" w14:textId="2297BE0E" w:rsidR="00961A84" w:rsidRDefault="00674852" w:rsidP="003F1F9E">
      <w:r>
        <w:t xml:space="preserve">Responsibilities of </w:t>
      </w:r>
      <w:r w:rsidR="00961A84">
        <w:t xml:space="preserve">committee: Staffing decisions, Recommendations for budget and Campus development plan </w:t>
      </w:r>
    </w:p>
    <w:p w14:paraId="3262E79E" w14:textId="20D1EB81" w:rsidR="00961A84" w:rsidRDefault="00961A84" w:rsidP="003F1F9E">
      <w:r>
        <w:t>Overview of 2020-2021 SIP Goals</w:t>
      </w:r>
      <w:bookmarkStart w:id="0" w:name="_GoBack"/>
      <w:bookmarkEnd w:id="0"/>
    </w:p>
    <w:p w14:paraId="30446C6F" w14:textId="5512D1DE" w:rsidR="00961A84" w:rsidRDefault="00961A84" w:rsidP="00961A84">
      <w:pPr>
        <w:pStyle w:val="ListParagraph"/>
        <w:numPr>
          <w:ilvl w:val="1"/>
          <w:numId w:val="1"/>
        </w:numPr>
      </w:pPr>
      <w:r>
        <w:t>Areas of Improvement: Literacy and Attendance</w:t>
      </w:r>
    </w:p>
    <w:p w14:paraId="3CD4B814" w14:textId="529627F0" w:rsidR="00961A84" w:rsidRDefault="00961A84" w:rsidP="00961A84">
      <w:pPr>
        <w:pStyle w:val="ListParagraph"/>
        <w:numPr>
          <w:ilvl w:val="1"/>
          <w:numId w:val="1"/>
        </w:numPr>
      </w:pPr>
      <w:r>
        <w:t xml:space="preserve">Goals have remained the same due to </w:t>
      </w:r>
      <w:proofErr w:type="spellStart"/>
      <w:r>
        <w:t>Covid</w:t>
      </w:r>
      <w:proofErr w:type="spellEnd"/>
      <w:r>
        <w:t xml:space="preserve"> and lack of 2019-2020 EOY data</w:t>
      </w:r>
    </w:p>
    <w:p w14:paraId="05F08FA1" w14:textId="77777777" w:rsidR="00961A84" w:rsidRDefault="00961A84" w:rsidP="00961A84">
      <w:pPr>
        <w:pStyle w:val="ListParagraph"/>
        <w:numPr>
          <w:ilvl w:val="1"/>
          <w:numId w:val="1"/>
        </w:numPr>
      </w:pPr>
      <w:r>
        <w:t xml:space="preserve">Goals: </w:t>
      </w:r>
    </w:p>
    <w:p w14:paraId="65870B3C" w14:textId="509AE216" w:rsidR="00961A84" w:rsidRDefault="00961A84" w:rsidP="00961A84">
      <w:pPr>
        <w:pStyle w:val="ListParagraph"/>
        <w:numPr>
          <w:ilvl w:val="2"/>
          <w:numId w:val="1"/>
        </w:numPr>
      </w:pPr>
      <w:r>
        <w:t>Increase achievement in Literacy and Math- using guided reading and guided math</w:t>
      </w:r>
    </w:p>
    <w:p w14:paraId="032B0267" w14:textId="0784EE24" w:rsidR="00961A84" w:rsidRDefault="00961A84" w:rsidP="00961A84">
      <w:pPr>
        <w:pStyle w:val="ListParagraph"/>
        <w:numPr>
          <w:ilvl w:val="2"/>
          <w:numId w:val="1"/>
        </w:numPr>
      </w:pPr>
      <w:r>
        <w:t xml:space="preserve">Improve attendance percentage from 88% to meet goal of 96%- Ideas for new incentives or motivators as Attendance parties can no longer be held due to </w:t>
      </w:r>
      <w:proofErr w:type="spellStart"/>
      <w:r>
        <w:t>Covid</w:t>
      </w:r>
      <w:proofErr w:type="spellEnd"/>
      <w:r>
        <w:t>.  Repeated and consistent absences will result in parent conferences and/or home visits</w:t>
      </w:r>
    </w:p>
    <w:p w14:paraId="6D46DF64" w14:textId="443D83CD" w:rsidR="00961A84" w:rsidRDefault="00961A84" w:rsidP="00961A84">
      <w:pPr>
        <w:pStyle w:val="ListParagraph"/>
        <w:numPr>
          <w:ilvl w:val="2"/>
          <w:numId w:val="1"/>
        </w:numPr>
      </w:pPr>
      <w:r>
        <w:t>Reduce office referrals</w:t>
      </w:r>
      <w:r>
        <w:tab/>
      </w:r>
    </w:p>
    <w:p w14:paraId="06F638E7" w14:textId="10A7558D" w:rsidR="00961A84" w:rsidRDefault="00961A84" w:rsidP="00961A84">
      <w:r>
        <w:t xml:space="preserve">Budget updates </w:t>
      </w:r>
    </w:p>
    <w:p w14:paraId="7E89BB77" w14:textId="26289B61" w:rsidR="00961A84" w:rsidRDefault="00961A84" w:rsidP="00961A84">
      <w:pPr>
        <w:pStyle w:val="ListParagraph"/>
        <w:numPr>
          <w:ilvl w:val="0"/>
          <w:numId w:val="2"/>
        </w:numPr>
      </w:pPr>
      <w:r>
        <w:t>Met enrollment projection</w:t>
      </w:r>
    </w:p>
    <w:p w14:paraId="4E82DFD8" w14:textId="4B219D40" w:rsidR="00961A84" w:rsidRDefault="00961A84" w:rsidP="00961A84">
      <w:pPr>
        <w:pStyle w:val="ListParagraph"/>
        <w:numPr>
          <w:ilvl w:val="0"/>
          <w:numId w:val="2"/>
        </w:numPr>
      </w:pPr>
      <w:r>
        <w:t>Only 50% of budget has been released</w:t>
      </w:r>
    </w:p>
    <w:p w14:paraId="639A8361" w14:textId="1169C055" w:rsidR="00961A84" w:rsidRDefault="00961A84" w:rsidP="00961A84">
      <w:pPr>
        <w:pStyle w:val="ListParagraph"/>
        <w:numPr>
          <w:ilvl w:val="0"/>
          <w:numId w:val="2"/>
        </w:numPr>
      </w:pPr>
      <w:r>
        <w:t>Overview of new budget procedures</w:t>
      </w:r>
    </w:p>
    <w:p w14:paraId="38FAE65A" w14:textId="77777777" w:rsidR="00961A84" w:rsidRDefault="00961A84" w:rsidP="003F1F9E"/>
    <w:p w14:paraId="253A3693" w14:textId="77777777" w:rsidR="00674852" w:rsidRPr="00674852" w:rsidRDefault="00674852" w:rsidP="003F1F9E"/>
    <w:p w14:paraId="2957293E" w14:textId="77777777" w:rsidR="00674852" w:rsidRPr="00674852" w:rsidRDefault="00674852" w:rsidP="003F1F9E"/>
    <w:sectPr w:rsidR="00674852" w:rsidRPr="0067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40951"/>
    <w:multiLevelType w:val="hybridMultilevel"/>
    <w:tmpl w:val="AF56F1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D5331"/>
    <w:multiLevelType w:val="hybridMultilevel"/>
    <w:tmpl w:val="65D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E"/>
    <w:rsid w:val="003F1F9E"/>
    <w:rsid w:val="00502F31"/>
    <w:rsid w:val="00674852"/>
    <w:rsid w:val="009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9EE3"/>
  <w15:chartTrackingRefBased/>
  <w15:docId w15:val="{5C596358-8966-4D4C-AE9F-5AE9A42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FD962849CB244B24A315CA06AA318" ma:contentTypeVersion="9" ma:contentTypeDescription="Create a new document." ma:contentTypeScope="" ma:versionID="4a2386ab8e4aa9f1575e9b8b389a33db">
  <xsd:schema xmlns:xsd="http://www.w3.org/2001/XMLSchema" xmlns:xs="http://www.w3.org/2001/XMLSchema" xmlns:p="http://schemas.microsoft.com/office/2006/metadata/properties" xmlns:ns3="5367dc8a-470f-4608-81d9-560d2a93f5c3" xmlns:ns4="2cfa63f6-67c9-4309-b85e-1a763e2d6be3" targetNamespace="http://schemas.microsoft.com/office/2006/metadata/properties" ma:root="true" ma:fieldsID="c4ae30dd40ea661ee1d5dd462830138b" ns3:_="" ns4:_="">
    <xsd:import namespace="5367dc8a-470f-4608-81d9-560d2a93f5c3"/>
    <xsd:import namespace="2cfa63f6-67c9-4309-b85e-1a763e2d6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dc8a-470f-4608-81d9-560d2a93f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a63f6-67c9-4309-b85e-1a763e2d6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6A23E-2612-41C1-87EC-5D7C22B2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7dc8a-470f-4608-81d9-560d2a93f5c3"/>
    <ds:schemaRef ds:uri="2cfa63f6-67c9-4309-b85e-1a763e2d6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FEAAA-497F-4A3B-99DD-6B36E0875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BA74F-2B4A-444D-9DEE-9A0000CFD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Escandon, Ana C</dc:creator>
  <cp:keywords/>
  <dc:description/>
  <cp:lastModifiedBy>Escandon, Ana C</cp:lastModifiedBy>
  <cp:revision>2</cp:revision>
  <dcterms:created xsi:type="dcterms:W3CDTF">2020-10-15T17:30:00Z</dcterms:created>
  <dcterms:modified xsi:type="dcterms:W3CDTF">2020-10-15T19:38:00Z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0x010100E85FD962849CB244B24A315CA06AA318</vt:lpwstr>
  </property>
</Properties>
</file>