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A122" w14:textId="77777777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FBB772" wp14:editId="69B9435D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48165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5C04FD0C" w14:textId="77777777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466C8AC7" w14:textId="77777777" w:rsidR="00EC4C14" w:rsidRPr="00694C59" w:rsidRDefault="00EC4C14" w:rsidP="00EC4C14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94C59">
        <w:rPr>
          <w:rFonts w:ascii="Arial" w:eastAsia="Times New Roman" w:hAnsi="Arial" w:cs="Times New Roman"/>
          <w:b/>
          <w:sz w:val="24"/>
          <w:szCs w:val="24"/>
        </w:rPr>
        <w:t>SDMC Meeti</w:t>
      </w:r>
      <w:r>
        <w:rPr>
          <w:rFonts w:ascii="Arial" w:eastAsia="Times New Roman" w:hAnsi="Arial" w:cs="Times New Roman"/>
          <w:b/>
          <w:sz w:val="24"/>
          <w:szCs w:val="24"/>
        </w:rPr>
        <w:t>ng</w:t>
      </w:r>
    </w:p>
    <w:p w14:paraId="4D14D0D4" w14:textId="77777777" w:rsidR="00EC4C14" w:rsidRPr="00694C59" w:rsidRDefault="00EC4C14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694C59">
        <w:rPr>
          <w:rFonts w:ascii="Arial" w:eastAsia="Times New Roman" w:hAnsi="Arial" w:cs="Times New Roman"/>
          <w:b/>
          <w:sz w:val="16"/>
          <w:szCs w:val="16"/>
        </w:rPr>
        <w:t>Quarter</w:t>
      </w:r>
      <w:r>
        <w:rPr>
          <w:rFonts w:ascii="Arial" w:eastAsia="Times New Roman" w:hAnsi="Arial" w:cs="Times New Roman"/>
          <w:b/>
          <w:sz w:val="16"/>
          <w:szCs w:val="16"/>
        </w:rPr>
        <w:t xml:space="preserve"> I</w:t>
      </w:r>
    </w:p>
    <w:p w14:paraId="329C3B5E" w14:textId="77777777" w:rsidR="00EC4C14" w:rsidRPr="00694C59" w:rsidRDefault="00EC4C14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September 12</w:t>
      </w:r>
      <w:r w:rsidRPr="00694C59">
        <w:rPr>
          <w:rFonts w:ascii="Arial" w:eastAsia="Times New Roman" w:hAnsi="Arial" w:cs="Times New Roman"/>
          <w:b/>
          <w:sz w:val="24"/>
          <w:szCs w:val="24"/>
        </w:rPr>
        <w:t>, 2024</w:t>
      </w:r>
    </w:p>
    <w:p w14:paraId="2E9E63A2" w14:textId="77777777" w:rsidR="00EC4C14" w:rsidRPr="00694C59" w:rsidRDefault="00EC4C14" w:rsidP="00EC4C1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0D611991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611E8FBD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6C7D2B1C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18EBCF21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2975E581" w14:textId="77777777" w:rsidR="00EC4C14" w:rsidRPr="00694C59" w:rsidRDefault="00EC4C14" w:rsidP="00EC4C14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694C59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2AF24867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2BD05649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694C59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728AF134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7544B0E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School Rating</w:t>
      </w:r>
    </w:p>
    <w:p w14:paraId="57D038F8" w14:textId="26ACDCFE" w:rsidR="00EC4C14" w:rsidRDefault="002C6113" w:rsidP="00EC4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Ms. Jacobs share the HISD projected rating based on the TEA proposed metrics</w:t>
      </w:r>
      <w:r w:rsidR="00F215FE">
        <w:rPr>
          <w:rFonts w:ascii="Arial" w:eastAsia="Times New Roman" w:hAnsi="Arial" w:cs="Times New Roman"/>
        </w:rPr>
        <w:t xml:space="preserve">- </w:t>
      </w:r>
      <w:r w:rsidR="00EC4C14" w:rsidRPr="008D6BC8">
        <w:rPr>
          <w:rFonts w:ascii="Arial" w:eastAsia="Times New Roman" w:hAnsi="Arial" w:cs="Times New Roman"/>
        </w:rPr>
        <w:t xml:space="preserve">HISD Projected </w:t>
      </w:r>
      <w:r w:rsidR="00F215FE">
        <w:rPr>
          <w:rFonts w:ascii="Arial" w:eastAsia="Times New Roman" w:hAnsi="Arial" w:cs="Times New Roman"/>
        </w:rPr>
        <w:t xml:space="preserve">HAIS will maintain </w:t>
      </w:r>
      <w:r w:rsidR="00EC4C14" w:rsidRPr="008D6BC8">
        <w:rPr>
          <w:rFonts w:ascii="Arial" w:eastAsia="Times New Roman" w:hAnsi="Arial" w:cs="Times New Roman"/>
        </w:rPr>
        <w:t xml:space="preserve">as </w:t>
      </w:r>
      <w:r w:rsidR="00F215FE">
        <w:rPr>
          <w:rFonts w:ascii="Arial" w:eastAsia="Times New Roman" w:hAnsi="Arial" w:cs="Times New Roman"/>
        </w:rPr>
        <w:t xml:space="preserve">an </w:t>
      </w:r>
      <w:r w:rsidR="00EC4C14" w:rsidRPr="008D6BC8">
        <w:rPr>
          <w:rFonts w:ascii="Arial" w:eastAsia="Times New Roman" w:hAnsi="Arial" w:cs="Times New Roman"/>
        </w:rPr>
        <w:t>A based on TEA Metric</w:t>
      </w:r>
    </w:p>
    <w:p w14:paraId="6A26569C" w14:textId="7B55BE82" w:rsidR="00EC4C14" w:rsidRPr="008D6BC8" w:rsidRDefault="00F215FE" w:rsidP="00EC4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Ms. Jacobs explained that this would mean HIAS would m</w:t>
      </w:r>
      <w:r w:rsidR="00EC4C14">
        <w:rPr>
          <w:rFonts w:ascii="Arial" w:eastAsia="Times New Roman" w:hAnsi="Arial" w:cs="Times New Roman"/>
        </w:rPr>
        <w:t>aintain Level 4 Autonomy</w:t>
      </w:r>
      <w:r>
        <w:rPr>
          <w:rFonts w:ascii="Arial" w:eastAsia="Times New Roman" w:hAnsi="Arial" w:cs="Times New Roman"/>
        </w:rPr>
        <w:t xml:space="preserve"> in HISD and could submit requests </w:t>
      </w:r>
      <w:r w:rsidR="00AD67E4">
        <w:rPr>
          <w:rFonts w:ascii="Arial" w:eastAsia="Times New Roman" w:hAnsi="Arial" w:cs="Times New Roman"/>
        </w:rPr>
        <w:t xml:space="preserve">for certain rules and expectations in HISD.  She gave the example of </w:t>
      </w:r>
      <w:r w:rsidR="00A3072D">
        <w:rPr>
          <w:rFonts w:ascii="Arial" w:eastAsia="Times New Roman" w:hAnsi="Arial" w:cs="Times New Roman"/>
        </w:rPr>
        <w:t xml:space="preserve">having the request granted to create </w:t>
      </w:r>
      <w:r w:rsidR="001820DD">
        <w:rPr>
          <w:rFonts w:ascii="Arial" w:eastAsia="Times New Roman" w:hAnsi="Arial" w:cs="Times New Roman"/>
        </w:rPr>
        <w:t>a testing schedule for an ECHS</w:t>
      </w:r>
      <w:r w:rsidR="00324AB5">
        <w:rPr>
          <w:rFonts w:ascii="Arial" w:eastAsia="Times New Roman" w:hAnsi="Arial" w:cs="Times New Roman"/>
        </w:rPr>
        <w:t xml:space="preserve"> schedule.</w:t>
      </w:r>
    </w:p>
    <w:p w14:paraId="5BD59AAD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709280DE" w14:textId="0D554AAD" w:rsidR="00EC4C14" w:rsidRPr="00BC1341" w:rsidRDefault="00324AB5" w:rsidP="00BC1341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  <w:bCs/>
        </w:rPr>
      </w:pPr>
      <w:bookmarkStart w:id="0" w:name="_Hlk181617228"/>
      <w:r>
        <w:rPr>
          <w:rFonts w:ascii="Arial" w:eastAsia="Times New Roman" w:hAnsi="Arial" w:cs="Times New Roman"/>
          <w:bCs/>
        </w:rPr>
        <w:t xml:space="preserve">Principal Jacobs </w:t>
      </w:r>
      <w:r w:rsidR="00BC1341">
        <w:rPr>
          <w:rFonts w:ascii="Arial" w:eastAsia="Times New Roman" w:hAnsi="Arial" w:cs="Times New Roman"/>
          <w:bCs/>
        </w:rPr>
        <w:t xml:space="preserve">informed the committee that </w:t>
      </w:r>
      <w:bookmarkEnd w:id="0"/>
      <w:r w:rsidR="00BC1341">
        <w:rPr>
          <w:rFonts w:ascii="Arial" w:eastAsia="Times New Roman" w:hAnsi="Arial" w:cs="Times New Roman"/>
          <w:bCs/>
        </w:rPr>
        <w:t>upcoming PD would be focusedon Eng</w:t>
      </w:r>
      <w:r w:rsidR="00EC4C14" w:rsidRPr="00694C59">
        <w:rPr>
          <w:rFonts w:ascii="Arial" w:eastAsia="Times New Roman" w:hAnsi="Arial" w:cs="Times New Roman"/>
          <w:bCs/>
        </w:rPr>
        <w:t>agement strategies and classroom procedures</w:t>
      </w:r>
      <w:r w:rsidR="00BC1341">
        <w:rPr>
          <w:rFonts w:ascii="Arial" w:eastAsia="Times New Roman" w:hAnsi="Arial" w:cs="Times New Roman"/>
          <w:bCs/>
        </w:rPr>
        <w:t xml:space="preserve"> and teachers would be given an opportunity to </w:t>
      </w:r>
      <w:r w:rsidR="002D3CDE">
        <w:rPr>
          <w:rFonts w:ascii="Arial" w:eastAsia="Times New Roman" w:hAnsi="Arial" w:cs="Times New Roman"/>
          <w:bCs/>
        </w:rPr>
        <w:t xml:space="preserve">participate in </w:t>
      </w:r>
      <w:r w:rsidR="00EC4C14" w:rsidRPr="00BC1341">
        <w:rPr>
          <w:rFonts w:ascii="Arial" w:eastAsia="Times New Roman" w:hAnsi="Arial" w:cs="Times New Roman"/>
          <w:bCs/>
        </w:rPr>
        <w:t>ECHS Collaborative Planning</w:t>
      </w:r>
    </w:p>
    <w:p w14:paraId="3F66CA9F" w14:textId="77777777" w:rsidR="00EC4C14" w:rsidRPr="00694C59" w:rsidRDefault="00EC4C14" w:rsidP="00EC4C14">
      <w:pPr>
        <w:spacing w:after="0" w:line="240" w:lineRule="auto"/>
        <w:ind w:left="1440"/>
        <w:contextualSpacing/>
        <w:outlineLvl w:val="0"/>
        <w:rPr>
          <w:rFonts w:ascii="Arial" w:eastAsia="Times New Roman" w:hAnsi="Arial" w:cs="Times New Roman"/>
          <w:bCs/>
        </w:rPr>
      </w:pPr>
    </w:p>
    <w:p w14:paraId="657806E8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Magnet Update</w:t>
      </w:r>
    </w:p>
    <w:p w14:paraId="48ADE79E" w14:textId="534F3D4D" w:rsidR="00EC4C14" w:rsidRDefault="002D3CDE" w:rsidP="00EC4C1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>
        <w:rPr>
          <w:rFonts w:ascii="Arial" w:eastAsia="Times New Roman" w:hAnsi="Arial" w:cs="Times New Roman"/>
          <w:bCs/>
        </w:rPr>
        <w:t xml:space="preserve">the </w:t>
      </w:r>
      <w:r w:rsidR="00EC4C14">
        <w:rPr>
          <w:rFonts w:ascii="Arial" w:eastAsia="Times New Roman" w:hAnsi="Arial" w:cs="Times New Roman"/>
        </w:rPr>
        <w:t>Next Year’s Application now open</w:t>
      </w:r>
    </w:p>
    <w:p w14:paraId="529B8378" w14:textId="77777777" w:rsidR="00EC4C14" w:rsidRPr="00694C59" w:rsidRDefault="00EC4C14" w:rsidP="00EC4C1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Campus Tours and School Visits start in October</w:t>
      </w:r>
    </w:p>
    <w:p w14:paraId="330F8217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4FE6A9E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Budget 2022-23</w:t>
      </w:r>
    </w:p>
    <w:p w14:paraId="5F4D2D6D" w14:textId="6DC90D24" w:rsidR="00EC4C14" w:rsidRPr="00694C59" w:rsidRDefault="002D3CDE" w:rsidP="00EC4C14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 w:rsidRPr="00694C59">
        <w:rPr>
          <w:rFonts w:ascii="Arial" w:eastAsia="Times New Roman" w:hAnsi="Arial" w:cs="Times New Roman"/>
        </w:rPr>
        <w:t xml:space="preserve">Enrollment </w:t>
      </w:r>
      <w:r w:rsidR="009D10E2">
        <w:rPr>
          <w:rFonts w:ascii="Arial" w:eastAsia="Times New Roman" w:hAnsi="Arial" w:cs="Times New Roman"/>
        </w:rPr>
        <w:t xml:space="preserve">is currently at </w:t>
      </w:r>
      <w:r w:rsidR="00EC4C14">
        <w:rPr>
          <w:rFonts w:ascii="Arial" w:eastAsia="Times New Roman" w:hAnsi="Arial" w:cs="Times New Roman"/>
        </w:rPr>
        <w:t>476 (up from 455 last year)</w:t>
      </w:r>
    </w:p>
    <w:p w14:paraId="2ED49C85" w14:textId="77777777" w:rsidR="00EC4C14" w:rsidRPr="00694C59" w:rsidRDefault="00EC4C14" w:rsidP="00EC4C14">
      <w:pPr>
        <w:spacing w:after="0" w:line="240" w:lineRule="auto"/>
        <w:ind w:left="1800"/>
        <w:contextualSpacing/>
        <w:outlineLvl w:val="0"/>
        <w:rPr>
          <w:rFonts w:ascii="Arial" w:eastAsia="Times New Roman" w:hAnsi="Arial" w:cs="Times New Roman"/>
        </w:rPr>
      </w:pPr>
    </w:p>
    <w:p w14:paraId="2D855FB4" w14:textId="77777777" w:rsidR="00EC4C14" w:rsidRPr="00694C59" w:rsidRDefault="00EC4C14" w:rsidP="00EC4C14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Staffing</w:t>
      </w:r>
    </w:p>
    <w:p w14:paraId="70B53782" w14:textId="1909367B" w:rsidR="00EC4C14" w:rsidRPr="00694C59" w:rsidRDefault="009D10E2" w:rsidP="00EC4C14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>
        <w:rPr>
          <w:rFonts w:ascii="Arial" w:eastAsia="Times New Roman" w:hAnsi="Arial" w:cs="Times New Roman"/>
        </w:rPr>
        <w:t>HAIS was able</w:t>
      </w:r>
      <w:r w:rsidR="00EC4C14">
        <w:rPr>
          <w:rFonts w:ascii="Arial" w:eastAsia="Times New Roman" w:hAnsi="Arial" w:cs="Times New Roman"/>
        </w:rPr>
        <w:t xml:space="preserve"> to Maintain Wrap Around as At-Risk Coordinator</w:t>
      </w:r>
    </w:p>
    <w:p w14:paraId="731F5C20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151E3907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HCC Updates</w:t>
      </w:r>
    </w:p>
    <w:p w14:paraId="437E8FB1" w14:textId="117BDD76" w:rsidR="00EC4C14" w:rsidRDefault="009D10E2" w:rsidP="00EC4C1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 w:rsidRPr="00694C59">
        <w:rPr>
          <w:rFonts w:ascii="Arial" w:eastAsia="Times New Roman" w:hAnsi="Arial" w:cs="Times New Roman"/>
        </w:rPr>
        <w:t>Class rosters still in approval stage</w:t>
      </w:r>
    </w:p>
    <w:p w14:paraId="695B6472" w14:textId="57EBA400" w:rsidR="00EC4C14" w:rsidRPr="001474EE" w:rsidRDefault="009D10E2" w:rsidP="00EC4C1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informed the committee that </w:t>
      </w:r>
      <w:r w:rsidR="00EC4C14">
        <w:rPr>
          <w:rFonts w:ascii="Arial" w:eastAsia="Times New Roman" w:hAnsi="Arial" w:cs="Times New Roman"/>
        </w:rPr>
        <w:t>Designation application due in November</w:t>
      </w:r>
    </w:p>
    <w:p w14:paraId="72295FDF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84FF4E2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Attendance Update</w:t>
      </w:r>
    </w:p>
    <w:p w14:paraId="6E725A24" w14:textId="77777777" w:rsidR="00EC4C14" w:rsidRPr="00754F34" w:rsidRDefault="00EC4C14" w:rsidP="00EC4C14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Current 98.1 %</w:t>
      </w:r>
    </w:p>
    <w:p w14:paraId="33F90154" w14:textId="77777777" w:rsidR="00EC4C14" w:rsidRPr="00754F34" w:rsidRDefault="00EC4C14" w:rsidP="00EC4C14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Daily calls and follow-up with students with excessive absences.</w:t>
      </w:r>
    </w:p>
    <w:p w14:paraId="72B4BCDE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Campus Action Plan (SIP) </w:t>
      </w:r>
    </w:p>
    <w:p w14:paraId="1ABE8A2F" w14:textId="6C03E166" w:rsidR="00EC4C14" w:rsidRPr="001474EE" w:rsidRDefault="009D10E2" w:rsidP="00EC4C14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t xml:space="preserve">Principal Jacobs </w:t>
      </w:r>
      <w:r>
        <w:rPr>
          <w:rFonts w:ascii="Arial" w:eastAsia="Times New Roman" w:hAnsi="Arial" w:cs="Times New Roman"/>
          <w:bCs/>
        </w:rPr>
        <w:t>present the HAIS 24-25 A</w:t>
      </w:r>
      <w:r w:rsidR="00A546E5">
        <w:rPr>
          <w:rFonts w:ascii="Arial" w:eastAsia="Times New Roman" w:hAnsi="Arial" w:cs="Times New Roman"/>
          <w:bCs/>
        </w:rPr>
        <w:t>ction Plan to</w:t>
      </w:r>
      <w:r>
        <w:rPr>
          <w:rFonts w:ascii="Arial" w:eastAsia="Times New Roman" w:hAnsi="Arial" w:cs="Times New Roman"/>
          <w:bCs/>
        </w:rPr>
        <w:t xml:space="preserve"> the committee that </w:t>
      </w:r>
      <w:r w:rsidR="00EC4C14" w:rsidRPr="001474EE">
        <w:rPr>
          <w:rFonts w:ascii="Arial" w:eastAsia="Times New Roman" w:hAnsi="Arial" w:cs="Times New Roman"/>
        </w:rPr>
        <w:t>Review</w:t>
      </w:r>
      <w:r w:rsidR="00A546E5">
        <w:rPr>
          <w:rFonts w:ascii="Arial" w:eastAsia="Times New Roman" w:hAnsi="Arial" w:cs="Times New Roman"/>
        </w:rPr>
        <w:t>ed</w:t>
      </w:r>
      <w:r w:rsidR="00EC4C14" w:rsidRPr="001474EE">
        <w:rPr>
          <w:rFonts w:ascii="Arial" w:eastAsia="Times New Roman" w:hAnsi="Arial" w:cs="Times New Roman"/>
        </w:rPr>
        <w:t xml:space="preserve"> and Approve</w:t>
      </w:r>
      <w:r w:rsidR="00A546E5">
        <w:rPr>
          <w:rFonts w:ascii="Arial" w:eastAsia="Times New Roman" w:hAnsi="Arial" w:cs="Times New Roman"/>
        </w:rPr>
        <w:t>d the</w:t>
      </w:r>
      <w:r w:rsidR="00EC4C14" w:rsidRPr="001474EE">
        <w:rPr>
          <w:rFonts w:ascii="Arial" w:eastAsia="Times New Roman" w:hAnsi="Arial" w:cs="Times New Roman"/>
        </w:rPr>
        <w:t xml:space="preserve"> Plan</w:t>
      </w:r>
    </w:p>
    <w:p w14:paraId="1AC7F888" w14:textId="1CB155B6" w:rsidR="00EC4C14" w:rsidRPr="001474EE" w:rsidRDefault="00A546E5" w:rsidP="00EC4C14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Cs/>
        </w:rPr>
        <w:lastRenderedPageBreak/>
        <w:t xml:space="preserve">Principal Jacobs </w:t>
      </w:r>
      <w:r>
        <w:rPr>
          <w:rFonts w:ascii="Arial" w:eastAsia="Times New Roman" w:hAnsi="Arial" w:cs="Times New Roman"/>
          <w:bCs/>
        </w:rPr>
        <w:t>explained to</w:t>
      </w:r>
      <w:r>
        <w:rPr>
          <w:rFonts w:ascii="Arial" w:eastAsia="Times New Roman" w:hAnsi="Arial" w:cs="Times New Roman"/>
          <w:bCs/>
        </w:rPr>
        <w:t xml:space="preserve"> the committee that </w:t>
      </w:r>
      <w:r w:rsidR="00EC4C14" w:rsidRPr="001474EE">
        <w:rPr>
          <w:rFonts w:ascii="Arial" w:eastAsia="Times New Roman" w:hAnsi="Arial" w:cs="Times New Roman"/>
        </w:rPr>
        <w:t>6 Key Indicators</w:t>
      </w:r>
      <w:r>
        <w:rPr>
          <w:rFonts w:ascii="Arial" w:eastAsia="Times New Roman" w:hAnsi="Arial" w:cs="Times New Roman"/>
        </w:rPr>
        <w:t xml:space="preserve"> were chosen as the </w:t>
      </w:r>
      <w:r w:rsidR="001651CF">
        <w:rPr>
          <w:rFonts w:ascii="Arial" w:eastAsia="Times New Roman" w:hAnsi="Arial" w:cs="Times New Roman"/>
        </w:rPr>
        <w:t>factors that would go toward principal evaluation.</w:t>
      </w:r>
    </w:p>
    <w:p w14:paraId="04962984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ab/>
      </w:r>
    </w:p>
    <w:p w14:paraId="0FC35199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31E073D" w14:textId="77777777" w:rsidR="00EC4C14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Upcoming</w:t>
      </w:r>
    </w:p>
    <w:p w14:paraId="420892E4" w14:textId="77777777" w:rsidR="00EC4C14" w:rsidRPr="00694C59" w:rsidRDefault="00EC4C14" w:rsidP="00EC4C14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ab/>
      </w:r>
      <w:r w:rsidRPr="001474EE">
        <w:rPr>
          <w:rFonts w:ascii="Arial" w:eastAsia="Times New Roman" w:hAnsi="Arial" w:cs="Times New Roman"/>
        </w:rPr>
        <w:t>GT Testing</w:t>
      </w:r>
    </w:p>
    <w:p w14:paraId="5DF80599" w14:textId="77777777" w:rsidR="00EC4C14" w:rsidRDefault="00EC4C14" w:rsidP="00EC4C14">
      <w:pPr>
        <w:spacing w:after="0" w:line="240" w:lineRule="auto"/>
        <w:contextualSpacing/>
        <w:outlineLvl w:val="0"/>
      </w:pPr>
      <w:r w:rsidRPr="00694C59">
        <w:rPr>
          <w:rFonts w:ascii="Arial" w:eastAsia="Times New Roman" w:hAnsi="Arial" w:cs="Times New Roman"/>
          <w:b/>
          <w:bCs/>
        </w:rPr>
        <w:tab/>
      </w:r>
      <w:r>
        <w:rPr>
          <w:rFonts w:ascii="Arial" w:eastAsia="Times New Roman" w:hAnsi="Arial" w:cs="Times New Roman"/>
        </w:rPr>
        <w:t>PSAT Testing - October</w:t>
      </w:r>
    </w:p>
    <w:p w14:paraId="27D1E11B" w14:textId="77777777" w:rsidR="004872F0" w:rsidRDefault="004872F0"/>
    <w:sectPr w:rsidR="0048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90863"/>
    <w:multiLevelType w:val="hybridMultilevel"/>
    <w:tmpl w:val="E81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F35"/>
    <w:multiLevelType w:val="hybridMultilevel"/>
    <w:tmpl w:val="73167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B22B2"/>
    <w:multiLevelType w:val="hybridMultilevel"/>
    <w:tmpl w:val="9196D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2A053B"/>
    <w:multiLevelType w:val="hybridMultilevel"/>
    <w:tmpl w:val="C8F62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8A6C34"/>
    <w:multiLevelType w:val="hybridMultilevel"/>
    <w:tmpl w:val="55D43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5505">
    <w:abstractNumId w:val="6"/>
  </w:num>
  <w:num w:numId="2" w16cid:durableId="222108258">
    <w:abstractNumId w:val="2"/>
  </w:num>
  <w:num w:numId="3" w16cid:durableId="2074935797">
    <w:abstractNumId w:val="4"/>
  </w:num>
  <w:num w:numId="4" w16cid:durableId="772170840">
    <w:abstractNumId w:val="5"/>
  </w:num>
  <w:num w:numId="5" w16cid:durableId="2143420453">
    <w:abstractNumId w:val="1"/>
  </w:num>
  <w:num w:numId="6" w16cid:durableId="212036007">
    <w:abstractNumId w:val="7"/>
  </w:num>
  <w:num w:numId="7" w16cid:durableId="1721440217">
    <w:abstractNumId w:val="0"/>
  </w:num>
  <w:num w:numId="8" w16cid:durableId="519584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4"/>
    <w:rsid w:val="001651CF"/>
    <w:rsid w:val="001820DD"/>
    <w:rsid w:val="002C6113"/>
    <w:rsid w:val="002D3CDE"/>
    <w:rsid w:val="00324AB5"/>
    <w:rsid w:val="004872F0"/>
    <w:rsid w:val="007C3CD8"/>
    <w:rsid w:val="009D10E2"/>
    <w:rsid w:val="00A3072D"/>
    <w:rsid w:val="00A546E5"/>
    <w:rsid w:val="00AD67E4"/>
    <w:rsid w:val="00BC1341"/>
    <w:rsid w:val="00EC4C14"/>
    <w:rsid w:val="00F2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FDC4"/>
  <w15:chartTrackingRefBased/>
  <w15:docId w15:val="{607EA987-3C3D-422E-826A-33FB966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14"/>
  </w:style>
  <w:style w:type="paragraph" w:styleId="Heading1">
    <w:name w:val="heading 1"/>
    <w:basedOn w:val="Normal"/>
    <w:next w:val="Normal"/>
    <w:link w:val="Heading1Char"/>
    <w:uiPriority w:val="9"/>
    <w:qFormat/>
    <w:rsid w:val="00EC4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C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C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C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C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12</cp:revision>
  <dcterms:created xsi:type="dcterms:W3CDTF">2024-11-04T18:40:00Z</dcterms:created>
  <dcterms:modified xsi:type="dcterms:W3CDTF">2024-11-04T18:59:00Z</dcterms:modified>
</cp:coreProperties>
</file>