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3834" w14:textId="25B72D4F" w:rsidR="008B7FD3" w:rsidRPr="00ED112F" w:rsidRDefault="00ED112F" w:rsidP="00ED112F">
      <w:pPr>
        <w:pStyle w:val="NoSpacing"/>
        <w:jc w:val="center"/>
        <w:rPr>
          <w:sz w:val="28"/>
          <w:szCs w:val="28"/>
        </w:rPr>
      </w:pPr>
      <w:r w:rsidRPr="00ED112F">
        <w:rPr>
          <w:sz w:val="28"/>
          <w:szCs w:val="28"/>
        </w:rPr>
        <w:t>Ninfa Laurenzo ECC</w:t>
      </w:r>
    </w:p>
    <w:p w14:paraId="7F51E3D9" w14:textId="2D33A8A3" w:rsidR="00ED112F" w:rsidRPr="00ED112F" w:rsidRDefault="00ED112F" w:rsidP="00ED112F">
      <w:pPr>
        <w:pStyle w:val="NoSpacing"/>
        <w:jc w:val="center"/>
        <w:rPr>
          <w:sz w:val="28"/>
          <w:szCs w:val="28"/>
        </w:rPr>
      </w:pPr>
      <w:r w:rsidRPr="00ED112F">
        <w:rPr>
          <w:sz w:val="28"/>
          <w:szCs w:val="28"/>
        </w:rPr>
        <w:t xml:space="preserve">Minutes of </w:t>
      </w:r>
      <w:r w:rsidR="00875350">
        <w:rPr>
          <w:sz w:val="28"/>
          <w:szCs w:val="28"/>
        </w:rPr>
        <w:t>November 15, 2019</w:t>
      </w:r>
    </w:p>
    <w:p w14:paraId="68329027" w14:textId="5B6CBC83" w:rsidR="00ED112F" w:rsidRDefault="00ED112F" w:rsidP="00ED112F">
      <w:pPr>
        <w:pStyle w:val="NoSpacing"/>
        <w:jc w:val="center"/>
        <w:rPr>
          <w:sz w:val="28"/>
          <w:szCs w:val="28"/>
        </w:rPr>
      </w:pPr>
      <w:r w:rsidRPr="00ED112F">
        <w:rPr>
          <w:sz w:val="28"/>
          <w:szCs w:val="28"/>
        </w:rPr>
        <w:t>SDMC Minutes</w:t>
      </w:r>
    </w:p>
    <w:p w14:paraId="7588CA0C" w14:textId="1BBC341C" w:rsidR="00ED112F" w:rsidRDefault="00ED112F" w:rsidP="00ED112F">
      <w:pPr>
        <w:pStyle w:val="NoSpacing"/>
        <w:jc w:val="center"/>
        <w:rPr>
          <w:sz w:val="28"/>
          <w:szCs w:val="28"/>
        </w:rPr>
      </w:pPr>
    </w:p>
    <w:p w14:paraId="1E27D27E" w14:textId="4261B368" w:rsidR="00ED112F" w:rsidRDefault="00ED112F" w:rsidP="00ED112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began at 3:00pm</w:t>
      </w:r>
    </w:p>
    <w:p w14:paraId="392C7C77" w14:textId="7AAFB958" w:rsidR="00ED112F" w:rsidRDefault="00ED112F" w:rsidP="00ED112F">
      <w:pPr>
        <w:pStyle w:val="NoSpacing"/>
        <w:rPr>
          <w:sz w:val="28"/>
          <w:szCs w:val="28"/>
        </w:rPr>
      </w:pPr>
    </w:p>
    <w:p w14:paraId="42665630" w14:textId="1FBBA21C" w:rsidR="00ED112F" w:rsidRDefault="00ED112F" w:rsidP="00ED112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Call: Janet Benavides, Sarah Tovar, Hillery Reyna,</w:t>
      </w:r>
      <w:r w:rsidR="00875350">
        <w:rPr>
          <w:sz w:val="28"/>
          <w:szCs w:val="28"/>
        </w:rPr>
        <w:t xml:space="preserve"> Isabel Delgado</w:t>
      </w:r>
      <w:r>
        <w:rPr>
          <w:sz w:val="28"/>
          <w:szCs w:val="28"/>
        </w:rPr>
        <w:t xml:space="preserve"> Anna Quiroz, Gloria Campos</w:t>
      </w:r>
      <w:r w:rsidR="00875350">
        <w:rPr>
          <w:sz w:val="28"/>
          <w:szCs w:val="28"/>
        </w:rPr>
        <w:t>, Mariafernanda Moreno</w:t>
      </w:r>
    </w:p>
    <w:p w14:paraId="7C46D4C6" w14:textId="77777777" w:rsidR="003056C3" w:rsidRDefault="003056C3" w:rsidP="003056C3">
      <w:pPr>
        <w:pStyle w:val="NoSpacing"/>
        <w:ind w:left="1080"/>
        <w:rPr>
          <w:sz w:val="28"/>
          <w:szCs w:val="28"/>
        </w:rPr>
      </w:pPr>
      <w:bookmarkStart w:id="0" w:name="_GoBack"/>
      <w:bookmarkEnd w:id="0"/>
    </w:p>
    <w:p w14:paraId="74A57D96" w14:textId="2B4F33F5" w:rsidR="00961ACE" w:rsidRDefault="00875350" w:rsidP="00ED112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Calendar of </w:t>
      </w:r>
      <w:r w:rsidR="00961ACE">
        <w:rPr>
          <w:sz w:val="28"/>
          <w:szCs w:val="28"/>
        </w:rPr>
        <w:t>Events:</w:t>
      </w:r>
    </w:p>
    <w:p w14:paraId="4E439BF0" w14:textId="052BE22C" w:rsidR="00145101" w:rsidRDefault="00875350" w:rsidP="00145101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Read for the Record – November 7</w:t>
      </w:r>
      <w:r w:rsidRPr="00875350">
        <w:rPr>
          <w:sz w:val="28"/>
          <w:szCs w:val="28"/>
          <w:vertAlign w:val="superscript"/>
        </w:rPr>
        <w:t>th</w:t>
      </w:r>
    </w:p>
    <w:p w14:paraId="7F9053B3" w14:textId="5613B7C5" w:rsidR="00875350" w:rsidRDefault="00875350" w:rsidP="00145101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Math and Science Night – November 13</w:t>
      </w:r>
      <w:r w:rsidRPr="00875350">
        <w:rPr>
          <w:sz w:val="28"/>
          <w:szCs w:val="28"/>
          <w:vertAlign w:val="superscript"/>
        </w:rPr>
        <w:t>th</w:t>
      </w:r>
    </w:p>
    <w:p w14:paraId="4D7DE9EA" w14:textId="196E0800" w:rsidR="00875350" w:rsidRDefault="00875350" w:rsidP="00145101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Winter Program – December 13</w:t>
      </w:r>
      <w:r w:rsidRPr="00875350">
        <w:rPr>
          <w:sz w:val="28"/>
          <w:szCs w:val="28"/>
          <w:vertAlign w:val="superscript"/>
        </w:rPr>
        <w:t>th</w:t>
      </w:r>
    </w:p>
    <w:p w14:paraId="2D35B241" w14:textId="1364A9BE" w:rsidR="00875350" w:rsidRDefault="00875350" w:rsidP="00145101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Literacy Night – January 22</w:t>
      </w:r>
    </w:p>
    <w:p w14:paraId="17D09D44" w14:textId="22FB5A15" w:rsidR="00875350" w:rsidRDefault="00875350" w:rsidP="00145101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EXPO and Week of the Young Child– April 13 </w:t>
      </w:r>
      <w:r w:rsidR="003056C3">
        <w:rPr>
          <w:sz w:val="28"/>
          <w:szCs w:val="28"/>
        </w:rPr>
        <w:t>–</w:t>
      </w:r>
      <w:r>
        <w:rPr>
          <w:sz w:val="28"/>
          <w:szCs w:val="28"/>
        </w:rPr>
        <w:t xml:space="preserve"> 17</w:t>
      </w:r>
    </w:p>
    <w:p w14:paraId="037438F6" w14:textId="77777777" w:rsidR="003056C3" w:rsidRPr="00145101" w:rsidRDefault="003056C3" w:rsidP="00145101">
      <w:pPr>
        <w:pStyle w:val="NoSpacing"/>
        <w:ind w:left="1440"/>
        <w:rPr>
          <w:sz w:val="28"/>
          <w:szCs w:val="28"/>
        </w:rPr>
      </w:pPr>
    </w:p>
    <w:p w14:paraId="3787F27C" w14:textId="4E500501" w:rsidR="00145101" w:rsidRDefault="00875350" w:rsidP="0014510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Attendance</w:t>
      </w:r>
    </w:p>
    <w:p w14:paraId="1954999C" w14:textId="729B0988" w:rsidR="00145101" w:rsidRDefault="00875350" w:rsidP="0014510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Attendance is low. SDMC discussed ways to improve attendance.</w:t>
      </w:r>
    </w:p>
    <w:p w14:paraId="40C99F0B" w14:textId="27B51C25" w:rsidR="00875350" w:rsidRDefault="00875350" w:rsidP="0014510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students with perfect attendance for the week will have a chance to be in a raffle to win a prize.</w:t>
      </w:r>
    </w:p>
    <w:p w14:paraId="6A057D7F" w14:textId="0666CB10" w:rsidR="00875350" w:rsidRDefault="00875350" w:rsidP="0014510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Weekly popcorn to all perfect attendance students for the week.</w:t>
      </w:r>
    </w:p>
    <w:p w14:paraId="3088D3F2" w14:textId="7F609E5B" w:rsidR="00875350" w:rsidRDefault="00875350" w:rsidP="0014510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Every 9</w:t>
      </w:r>
      <w:r w:rsidR="00D33FD8">
        <w:rPr>
          <w:sz w:val="28"/>
          <w:szCs w:val="28"/>
        </w:rPr>
        <w:t xml:space="preserve"> weeks student will go to a pizza party</w:t>
      </w:r>
    </w:p>
    <w:p w14:paraId="38A80E5B" w14:textId="3DD9C6DE" w:rsidR="00D33FD8" w:rsidRDefault="00D33FD8" w:rsidP="0014510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Yearly incentive will be a gift card provided by PTO.</w:t>
      </w:r>
    </w:p>
    <w:p w14:paraId="66AF0E95" w14:textId="77777777" w:rsidR="003056C3" w:rsidRDefault="003056C3" w:rsidP="003056C3">
      <w:pPr>
        <w:pStyle w:val="NoSpacing"/>
        <w:ind w:left="1440"/>
        <w:rPr>
          <w:sz w:val="28"/>
          <w:szCs w:val="28"/>
        </w:rPr>
      </w:pPr>
    </w:p>
    <w:p w14:paraId="48AB0897" w14:textId="21883940" w:rsidR="00D33FD8" w:rsidRDefault="00D33FD8" w:rsidP="00961AC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</w:t>
      </w:r>
    </w:p>
    <w:p w14:paraId="02091502" w14:textId="2881231D" w:rsidR="00D33FD8" w:rsidRDefault="00D33FD8" w:rsidP="00D33FD8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Need to purchase more supplies for example:  Card stock, colored paper, tape, velcro etc.</w:t>
      </w:r>
    </w:p>
    <w:p w14:paraId="7D2CE1A7" w14:textId="77777777" w:rsidR="003056C3" w:rsidRPr="00D33FD8" w:rsidRDefault="003056C3" w:rsidP="003056C3">
      <w:pPr>
        <w:pStyle w:val="NoSpacing"/>
        <w:ind w:left="1440"/>
        <w:rPr>
          <w:sz w:val="28"/>
          <w:szCs w:val="28"/>
        </w:rPr>
      </w:pPr>
    </w:p>
    <w:p w14:paraId="0466CEB7" w14:textId="444999AD" w:rsidR="00D33FD8" w:rsidRDefault="00D33FD8" w:rsidP="00961AC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Circle Assessment</w:t>
      </w:r>
    </w:p>
    <w:p w14:paraId="56995312" w14:textId="4F7DFAD9" w:rsidR="00D33FD8" w:rsidRDefault="00D33FD8" w:rsidP="00D33FD8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Dates for CIRCLE Assessment will begin February 13, 2020. </w:t>
      </w:r>
    </w:p>
    <w:p w14:paraId="2F0D3398" w14:textId="77777777" w:rsidR="003056C3" w:rsidRDefault="003056C3" w:rsidP="003056C3">
      <w:pPr>
        <w:pStyle w:val="NoSpacing"/>
        <w:ind w:left="1440"/>
        <w:rPr>
          <w:sz w:val="28"/>
          <w:szCs w:val="28"/>
        </w:rPr>
      </w:pPr>
    </w:p>
    <w:p w14:paraId="77B705FF" w14:textId="513198CE" w:rsidR="00D33FD8" w:rsidRDefault="00D33FD8" w:rsidP="00961AC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Questions/Comments</w:t>
      </w:r>
    </w:p>
    <w:p w14:paraId="76C00487" w14:textId="5233ACC6" w:rsidR="00D33FD8" w:rsidRDefault="00D33FD8" w:rsidP="00D33FD8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Homework – For students that need extra homework or more challenging homework it can be a variety of math, reading etc.</w:t>
      </w:r>
    </w:p>
    <w:p w14:paraId="237818A0" w14:textId="77777777" w:rsidR="00D33FD8" w:rsidRDefault="00D33FD8" w:rsidP="00D33FD8">
      <w:pPr>
        <w:pStyle w:val="NoSpacing"/>
        <w:ind w:left="1440"/>
        <w:rPr>
          <w:sz w:val="28"/>
          <w:szCs w:val="28"/>
        </w:rPr>
      </w:pPr>
    </w:p>
    <w:p w14:paraId="42672B61" w14:textId="4F8FA43B" w:rsidR="00145101" w:rsidRDefault="00145101" w:rsidP="00961AC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next scheduled SDMC meeting will be </w:t>
      </w:r>
      <w:r w:rsidR="00D33FD8">
        <w:rPr>
          <w:sz w:val="28"/>
          <w:szCs w:val="28"/>
        </w:rPr>
        <w:t>February 21, 2020.</w:t>
      </w:r>
    </w:p>
    <w:p w14:paraId="544B1114" w14:textId="77777777" w:rsidR="00145101" w:rsidRDefault="00145101" w:rsidP="00145101">
      <w:pPr>
        <w:pStyle w:val="NoSpacing"/>
        <w:ind w:left="1080"/>
        <w:rPr>
          <w:sz w:val="28"/>
          <w:szCs w:val="28"/>
        </w:rPr>
      </w:pPr>
    </w:p>
    <w:sectPr w:rsidR="00145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B74"/>
    <w:multiLevelType w:val="hybridMultilevel"/>
    <w:tmpl w:val="EADA48AE"/>
    <w:lvl w:ilvl="0" w:tplc="8B12B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65FCE"/>
    <w:multiLevelType w:val="hybridMultilevel"/>
    <w:tmpl w:val="8C842060"/>
    <w:lvl w:ilvl="0" w:tplc="D15ADF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2F"/>
    <w:rsid w:val="00145101"/>
    <w:rsid w:val="003056C3"/>
    <w:rsid w:val="00875350"/>
    <w:rsid w:val="008B7FD3"/>
    <w:rsid w:val="00961ACE"/>
    <w:rsid w:val="00D33FD8"/>
    <w:rsid w:val="00E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5A34"/>
  <w15:chartTrackingRefBased/>
  <w15:docId w15:val="{88292C26-55AD-4EA1-8F1A-78CA1ED3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Quiroz, Anna</dc:creator>
  <cp:keywords/>
  <dc:description/>
  <cp:lastModifiedBy>Quiroz, Anna</cp:lastModifiedBy>
  <cp:revision>2</cp:revision>
  <dcterms:created xsi:type="dcterms:W3CDTF">2020-01-24T21:36:00Z</dcterms:created>
  <dcterms:modified xsi:type="dcterms:W3CDTF">2020-01-24T21:36:00Z</dcterms:modified>
</cp:coreProperties>
</file>