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38B7C" w14:textId="77777777" w:rsidR="000658EE" w:rsidRDefault="00D0556B" w:rsidP="000658EE">
      <w:pPr>
        <w:pStyle w:val="Header"/>
        <w:jc w:val="center"/>
      </w:pPr>
      <w:r>
        <w:rPr>
          <w:noProof/>
        </w:rPr>
        <w:drawing>
          <wp:inline distT="0" distB="0" distL="0" distR="0" wp14:anchorId="03AFB12E" wp14:editId="062CD1C9">
            <wp:extent cx="1162049" cy="1200150"/>
            <wp:effectExtent l="0" t="0" r="635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8E70F7F2-58C4-41C2-B14D-F056F10DEB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8E70F7F2-58C4-41C2-B14D-F056F10DEB37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49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B0A6F" w14:textId="77777777" w:rsidR="006A4F77" w:rsidRPr="005C129C" w:rsidRDefault="005B44C7" w:rsidP="000658EE">
      <w:pPr>
        <w:pStyle w:val="Header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SDMC </w:t>
      </w:r>
      <w:r w:rsidR="006A4F77" w:rsidRPr="005C129C">
        <w:rPr>
          <w:rFonts w:ascii="Tahoma" w:hAnsi="Tahoma" w:cs="Tahoma"/>
          <w:b/>
          <w:sz w:val="32"/>
          <w:szCs w:val="32"/>
        </w:rPr>
        <w:t xml:space="preserve">Agenda </w:t>
      </w:r>
    </w:p>
    <w:p w14:paraId="58BC1DDD" w14:textId="77777777" w:rsidR="000658EE" w:rsidRPr="005C129C" w:rsidRDefault="000658EE" w:rsidP="000658EE">
      <w:pPr>
        <w:pStyle w:val="Header"/>
        <w:jc w:val="center"/>
        <w:rPr>
          <w:rFonts w:ascii="Tahoma" w:hAnsi="Tahoma" w:cs="Tahoma"/>
          <w:b/>
          <w:sz w:val="32"/>
          <w:szCs w:val="32"/>
        </w:rPr>
      </w:pPr>
      <w:r w:rsidRPr="005C129C">
        <w:rPr>
          <w:rFonts w:ascii="Tahoma" w:hAnsi="Tahoma" w:cs="Tahoma"/>
          <w:b/>
          <w:sz w:val="32"/>
          <w:szCs w:val="32"/>
        </w:rPr>
        <w:t>Sterling Aviation Early College High School</w:t>
      </w:r>
    </w:p>
    <w:p w14:paraId="43D28372" w14:textId="4526BED4" w:rsidR="005F12E9" w:rsidRDefault="0044335F" w:rsidP="000658EE">
      <w:pPr>
        <w:pStyle w:val="Header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October 20, 2020</w:t>
      </w:r>
    </w:p>
    <w:p w14:paraId="7E099649" w14:textId="77777777" w:rsidR="005F12E9" w:rsidRPr="005C129C" w:rsidRDefault="005F12E9" w:rsidP="00EA28CE">
      <w:pPr>
        <w:pStyle w:val="Header"/>
        <w:rPr>
          <w:rFonts w:ascii="Tahoma" w:hAnsi="Tahoma" w:cs="Tahoma"/>
          <w:b/>
          <w:sz w:val="32"/>
          <w:szCs w:val="32"/>
        </w:rPr>
      </w:pPr>
    </w:p>
    <w:p w14:paraId="50D7619C" w14:textId="77777777" w:rsidR="006A4F77" w:rsidRDefault="006A4F77" w:rsidP="000658EE">
      <w:pPr>
        <w:pStyle w:val="Header"/>
        <w:jc w:val="center"/>
        <w:rPr>
          <w:rFonts w:ascii="Tahoma" w:hAnsi="Tahoma" w:cs="Tahoma"/>
          <w:b/>
          <w:sz w:val="32"/>
          <w:szCs w:val="32"/>
        </w:rPr>
      </w:pPr>
    </w:p>
    <w:p w14:paraId="71C87782" w14:textId="77777777" w:rsidR="008D157E" w:rsidRPr="005C129C" w:rsidRDefault="008D157E" w:rsidP="000658EE">
      <w:pPr>
        <w:pStyle w:val="Header"/>
        <w:jc w:val="center"/>
        <w:rPr>
          <w:rFonts w:ascii="Tahoma" w:hAnsi="Tahoma" w:cs="Tahoma"/>
          <w:b/>
          <w:sz w:val="32"/>
          <w:szCs w:val="32"/>
        </w:rPr>
      </w:pPr>
    </w:p>
    <w:p w14:paraId="329DAE43" w14:textId="77777777" w:rsidR="006A4F77" w:rsidRDefault="006A4F77" w:rsidP="00501DB8">
      <w:pPr>
        <w:pStyle w:val="Header"/>
        <w:numPr>
          <w:ilvl w:val="0"/>
          <w:numId w:val="5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Welcome</w:t>
      </w:r>
    </w:p>
    <w:p w14:paraId="663319E1" w14:textId="77777777" w:rsidR="008D157E" w:rsidRDefault="008D157E" w:rsidP="008D157E">
      <w:pPr>
        <w:pStyle w:val="Header"/>
        <w:ind w:left="900"/>
        <w:rPr>
          <w:rFonts w:ascii="Tahoma" w:hAnsi="Tahoma" w:cs="Tahoma"/>
          <w:b/>
          <w:sz w:val="24"/>
          <w:szCs w:val="24"/>
        </w:rPr>
      </w:pPr>
    </w:p>
    <w:p w14:paraId="5174A8E6" w14:textId="1D35AC29" w:rsidR="008D157E" w:rsidRDefault="0044335F" w:rsidP="00501DB8">
      <w:pPr>
        <w:pStyle w:val="Header"/>
        <w:numPr>
          <w:ilvl w:val="0"/>
          <w:numId w:val="5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ICP Review and Revise</w:t>
      </w:r>
    </w:p>
    <w:p w14:paraId="0380696F" w14:textId="77777777" w:rsidR="008D157E" w:rsidRDefault="008D157E" w:rsidP="008D157E">
      <w:pPr>
        <w:pStyle w:val="Header"/>
        <w:rPr>
          <w:rFonts w:ascii="Tahoma" w:hAnsi="Tahoma" w:cs="Tahoma"/>
          <w:b/>
          <w:sz w:val="24"/>
          <w:szCs w:val="24"/>
        </w:rPr>
      </w:pPr>
    </w:p>
    <w:p w14:paraId="70596DAF" w14:textId="55033CC0" w:rsidR="0018115B" w:rsidRDefault="0044335F" w:rsidP="008D157E">
      <w:pPr>
        <w:pStyle w:val="Header"/>
        <w:numPr>
          <w:ilvl w:val="0"/>
          <w:numId w:val="5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CCMR Ratings</w:t>
      </w:r>
      <w:r w:rsidR="008D157E">
        <w:rPr>
          <w:rFonts w:ascii="Tahoma" w:hAnsi="Tahoma" w:cs="Tahoma"/>
          <w:b/>
          <w:sz w:val="24"/>
          <w:szCs w:val="24"/>
        </w:rPr>
        <w:t xml:space="preserve"> </w:t>
      </w:r>
    </w:p>
    <w:p w14:paraId="31D1D2C7" w14:textId="77777777" w:rsidR="008D157E" w:rsidRPr="008D157E" w:rsidRDefault="008D157E" w:rsidP="008D157E">
      <w:pPr>
        <w:pStyle w:val="Header"/>
        <w:rPr>
          <w:rFonts w:ascii="Tahoma" w:hAnsi="Tahoma" w:cs="Tahoma"/>
          <w:b/>
          <w:sz w:val="24"/>
          <w:szCs w:val="24"/>
        </w:rPr>
      </w:pPr>
    </w:p>
    <w:p w14:paraId="598FEE0A" w14:textId="77777777" w:rsidR="0018115B" w:rsidRDefault="004D7350" w:rsidP="000B4D16">
      <w:pPr>
        <w:pStyle w:val="Header"/>
        <w:numPr>
          <w:ilvl w:val="0"/>
          <w:numId w:val="5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Shared Decision-Making Committee Survey </w:t>
      </w:r>
    </w:p>
    <w:p w14:paraId="01ABD5FF" w14:textId="77777777" w:rsidR="004D7350" w:rsidRDefault="004D7350" w:rsidP="004D7350">
      <w:pPr>
        <w:pStyle w:val="ListParagraph"/>
        <w:rPr>
          <w:rFonts w:ascii="Tahoma" w:hAnsi="Tahoma" w:cs="Tahoma"/>
          <w:b/>
          <w:sz w:val="24"/>
          <w:szCs w:val="24"/>
        </w:rPr>
      </w:pPr>
    </w:p>
    <w:p w14:paraId="383D3B61" w14:textId="77777777" w:rsidR="004D7350" w:rsidRDefault="004D7350" w:rsidP="000B4D16">
      <w:pPr>
        <w:pStyle w:val="Header"/>
        <w:numPr>
          <w:ilvl w:val="0"/>
          <w:numId w:val="5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Open </w:t>
      </w:r>
    </w:p>
    <w:p w14:paraId="201BC45F" w14:textId="77777777" w:rsidR="005B44C7" w:rsidRDefault="005B44C7" w:rsidP="005B44C7">
      <w:pPr>
        <w:pStyle w:val="ListParagraph"/>
        <w:rPr>
          <w:rFonts w:ascii="Tahoma" w:hAnsi="Tahoma" w:cs="Tahoma"/>
          <w:b/>
          <w:sz w:val="24"/>
          <w:szCs w:val="24"/>
        </w:rPr>
      </w:pPr>
    </w:p>
    <w:p w14:paraId="6449299B" w14:textId="77777777" w:rsidR="005B44C7" w:rsidRDefault="005B44C7" w:rsidP="005B44C7">
      <w:pPr>
        <w:pStyle w:val="ListParagraph"/>
        <w:rPr>
          <w:rFonts w:ascii="Tahoma" w:hAnsi="Tahoma" w:cs="Tahoma"/>
          <w:b/>
          <w:sz w:val="24"/>
          <w:szCs w:val="24"/>
        </w:rPr>
      </w:pPr>
    </w:p>
    <w:p w14:paraId="65CE08E1" w14:textId="77777777" w:rsidR="005B44C7" w:rsidRDefault="005B44C7" w:rsidP="005B44C7">
      <w:pPr>
        <w:pStyle w:val="Header"/>
        <w:ind w:left="900"/>
        <w:rPr>
          <w:rFonts w:ascii="Tahoma" w:hAnsi="Tahoma" w:cs="Tahoma"/>
          <w:b/>
          <w:sz w:val="24"/>
          <w:szCs w:val="24"/>
        </w:rPr>
      </w:pPr>
    </w:p>
    <w:p w14:paraId="2C379D52" w14:textId="77777777" w:rsidR="0018115B" w:rsidRPr="005B44C7" w:rsidRDefault="0018115B" w:rsidP="005B44C7">
      <w:pPr>
        <w:rPr>
          <w:rFonts w:ascii="Tahoma" w:hAnsi="Tahoma" w:cs="Tahoma"/>
          <w:b/>
          <w:sz w:val="24"/>
          <w:szCs w:val="24"/>
        </w:rPr>
      </w:pPr>
    </w:p>
    <w:p w14:paraId="6C9B16BF" w14:textId="77777777" w:rsidR="0018115B" w:rsidRPr="000B4D16" w:rsidRDefault="0018115B" w:rsidP="005B44C7">
      <w:pPr>
        <w:pStyle w:val="Header"/>
        <w:ind w:left="900"/>
        <w:rPr>
          <w:rFonts w:ascii="Tahoma" w:hAnsi="Tahoma" w:cs="Tahoma"/>
          <w:b/>
          <w:sz w:val="24"/>
          <w:szCs w:val="24"/>
        </w:rPr>
      </w:pPr>
    </w:p>
    <w:p w14:paraId="14C493ED" w14:textId="77777777" w:rsidR="005C129C" w:rsidRDefault="005C129C" w:rsidP="006A4F77">
      <w:pPr>
        <w:pStyle w:val="Header"/>
        <w:ind w:left="1080"/>
        <w:rPr>
          <w:rFonts w:ascii="Tahoma" w:hAnsi="Tahoma" w:cs="Tahoma"/>
          <w:sz w:val="24"/>
          <w:szCs w:val="24"/>
        </w:rPr>
      </w:pPr>
    </w:p>
    <w:p w14:paraId="546BAC5C" w14:textId="77777777" w:rsidR="00DE797A" w:rsidRDefault="00DE797A" w:rsidP="00DE797A">
      <w:pPr>
        <w:pStyle w:val="ListParagraph"/>
        <w:rPr>
          <w:rFonts w:ascii="Tahoma" w:hAnsi="Tahoma" w:cs="Tahoma"/>
          <w:b/>
          <w:sz w:val="24"/>
          <w:szCs w:val="24"/>
        </w:rPr>
      </w:pPr>
    </w:p>
    <w:p w14:paraId="41C02747" w14:textId="77777777" w:rsidR="00D5688B" w:rsidRDefault="00D5688B" w:rsidP="0018115B">
      <w:pPr>
        <w:pStyle w:val="Header"/>
        <w:ind w:left="1080"/>
      </w:pPr>
    </w:p>
    <w:sectPr w:rsidR="00D5688B" w:rsidSect="003E2C51">
      <w:pgSz w:w="12240" w:h="15840"/>
      <w:pgMar w:top="1440" w:right="1440" w:bottom="1440" w:left="1440" w:header="720" w:footer="720" w:gutter="0"/>
      <w:pgBorders w:offsetFrom="page">
        <w:top w:val="thinThickSmallGap" w:sz="24" w:space="24" w:color="002060"/>
        <w:left w:val="thinThickSmallGap" w:sz="24" w:space="24" w:color="002060"/>
        <w:bottom w:val="thinThickSmallGap" w:sz="24" w:space="24" w:color="002060"/>
        <w:right w:val="thinThickSmallGap" w:sz="24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954FB"/>
    <w:multiLevelType w:val="hybridMultilevel"/>
    <w:tmpl w:val="19202268"/>
    <w:lvl w:ilvl="0" w:tplc="5EA44E68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36FC"/>
    <w:multiLevelType w:val="hybridMultilevel"/>
    <w:tmpl w:val="FEF46146"/>
    <w:lvl w:ilvl="0" w:tplc="7E285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0437C"/>
    <w:multiLevelType w:val="hybridMultilevel"/>
    <w:tmpl w:val="90FA4E2A"/>
    <w:lvl w:ilvl="0" w:tplc="3C0E4E3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A81790"/>
    <w:multiLevelType w:val="hybridMultilevel"/>
    <w:tmpl w:val="90FED15C"/>
    <w:lvl w:ilvl="0" w:tplc="F7E848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33C9E"/>
    <w:multiLevelType w:val="hybridMultilevel"/>
    <w:tmpl w:val="57269E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8EE"/>
    <w:rsid w:val="000658EE"/>
    <w:rsid w:val="000B4D16"/>
    <w:rsid w:val="0018115B"/>
    <w:rsid w:val="0026343E"/>
    <w:rsid w:val="002E6E37"/>
    <w:rsid w:val="003E2C51"/>
    <w:rsid w:val="0044335F"/>
    <w:rsid w:val="00487E19"/>
    <w:rsid w:val="004D7350"/>
    <w:rsid w:val="00501DB8"/>
    <w:rsid w:val="00530009"/>
    <w:rsid w:val="005B44C7"/>
    <w:rsid w:val="005C129C"/>
    <w:rsid w:val="005F12E9"/>
    <w:rsid w:val="006A4F77"/>
    <w:rsid w:val="00751971"/>
    <w:rsid w:val="007D4EDD"/>
    <w:rsid w:val="00853A42"/>
    <w:rsid w:val="00863FBF"/>
    <w:rsid w:val="00893C42"/>
    <w:rsid w:val="008D157E"/>
    <w:rsid w:val="008F7DD6"/>
    <w:rsid w:val="009E2D3B"/>
    <w:rsid w:val="00AD127F"/>
    <w:rsid w:val="00D0556B"/>
    <w:rsid w:val="00D5688B"/>
    <w:rsid w:val="00DE797A"/>
    <w:rsid w:val="00EA28CE"/>
    <w:rsid w:val="00FF07B9"/>
    <w:rsid w:val="00FF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BCDE1"/>
  <w15:chartTrackingRefBased/>
  <w15:docId w15:val="{912C734D-364A-4497-B7B7-9B49B2BE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8EE"/>
  </w:style>
  <w:style w:type="paragraph" w:styleId="BalloonText">
    <w:name w:val="Balloon Text"/>
    <w:basedOn w:val="Normal"/>
    <w:link w:val="BalloonTextChar"/>
    <w:uiPriority w:val="99"/>
    <w:semiHidden/>
    <w:unhideWhenUsed/>
    <w:rsid w:val="00D05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5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4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Cuby, Sabrina V</dc:creator>
  <cp:keywords/>
  <dc:description/>
  <cp:lastModifiedBy>Cuby, Sabrina V</cp:lastModifiedBy>
  <cp:revision>2</cp:revision>
  <cp:lastPrinted>2019-04-30T21:23:00Z</cp:lastPrinted>
  <dcterms:created xsi:type="dcterms:W3CDTF">2021-02-11T01:37:00Z</dcterms:created>
  <dcterms:modified xsi:type="dcterms:W3CDTF">2021-02-11T01:37:00Z</dcterms:modified>
</cp:coreProperties>
</file>