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1663" w14:textId="77777777" w:rsidR="0076322A" w:rsidRPr="00E71DB8" w:rsidRDefault="0076322A" w:rsidP="0076322A">
      <w:pPr>
        <w:jc w:val="center"/>
        <w:rPr>
          <w:sz w:val="32"/>
          <w:szCs w:val="32"/>
        </w:rPr>
      </w:pPr>
      <w:r w:rsidRPr="00E71DB8">
        <w:rPr>
          <w:sz w:val="32"/>
          <w:szCs w:val="32"/>
        </w:rPr>
        <w:t>Milby High School</w:t>
      </w:r>
    </w:p>
    <w:p w14:paraId="677FAB1B" w14:textId="5670DE9B" w:rsidR="0076322A" w:rsidRPr="00595BF6" w:rsidRDefault="0076322A" w:rsidP="0076322A">
      <w:pPr>
        <w:jc w:val="center"/>
        <w:rPr>
          <w:i/>
          <w:iCs/>
          <w:sz w:val="32"/>
          <w:szCs w:val="32"/>
        </w:rPr>
      </w:pPr>
      <w:r w:rsidRPr="00020CDE">
        <w:rPr>
          <w:b/>
          <w:bCs/>
          <w:sz w:val="32"/>
          <w:szCs w:val="32"/>
        </w:rPr>
        <w:t>SDMC Agenda</w:t>
      </w:r>
      <w:r w:rsidR="00595BF6">
        <w:rPr>
          <w:b/>
          <w:bCs/>
          <w:sz w:val="32"/>
          <w:szCs w:val="32"/>
        </w:rPr>
        <w:t xml:space="preserve"> </w:t>
      </w:r>
      <w:r w:rsidR="00595BF6">
        <w:rPr>
          <w:i/>
          <w:iCs/>
          <w:sz w:val="32"/>
          <w:szCs w:val="32"/>
        </w:rPr>
        <w:t>(w/ Minutes)</w:t>
      </w:r>
    </w:p>
    <w:p w14:paraId="27D40E2A" w14:textId="138412B0" w:rsidR="0076322A" w:rsidRDefault="006D683D" w:rsidP="0076322A">
      <w:pPr>
        <w:jc w:val="center"/>
        <w:rPr>
          <w:sz w:val="32"/>
          <w:szCs w:val="32"/>
        </w:rPr>
      </w:pPr>
      <w:r>
        <w:rPr>
          <w:sz w:val="32"/>
          <w:szCs w:val="32"/>
        </w:rPr>
        <w:t>November 1</w:t>
      </w:r>
      <w:r w:rsidR="00177235">
        <w:rPr>
          <w:sz w:val="32"/>
          <w:szCs w:val="32"/>
        </w:rPr>
        <w:t>0</w:t>
      </w:r>
      <w:r w:rsidR="00170154">
        <w:rPr>
          <w:sz w:val="32"/>
          <w:szCs w:val="32"/>
        </w:rPr>
        <w:t>, 2023</w:t>
      </w:r>
    </w:p>
    <w:p w14:paraId="4EEAF5C8" w14:textId="77777777" w:rsidR="00296813" w:rsidRDefault="00296813"/>
    <w:p w14:paraId="16491B43" w14:textId="0E5D987C" w:rsidR="00170154" w:rsidRPr="00D834CC" w:rsidRDefault="006D683D" w:rsidP="0076322A">
      <w:pPr>
        <w:pStyle w:val="ListParagraph"/>
        <w:numPr>
          <w:ilvl w:val="0"/>
          <w:numId w:val="1"/>
        </w:numPr>
        <w:rPr>
          <w:b/>
          <w:bCs/>
          <w:sz w:val="24"/>
          <w:szCs w:val="24"/>
        </w:rPr>
      </w:pPr>
      <w:r>
        <w:rPr>
          <w:b/>
          <w:bCs/>
          <w:sz w:val="24"/>
          <w:szCs w:val="24"/>
        </w:rPr>
        <w:t>School Improvement Plan (SIP)</w:t>
      </w:r>
    </w:p>
    <w:p w14:paraId="4B7D0FE1" w14:textId="0760AAF9" w:rsidR="0076322A" w:rsidRPr="00D834CC" w:rsidRDefault="00170154" w:rsidP="00170154">
      <w:pPr>
        <w:pStyle w:val="ListParagraph"/>
        <w:numPr>
          <w:ilvl w:val="1"/>
          <w:numId w:val="1"/>
        </w:numPr>
        <w:rPr>
          <w:b/>
          <w:bCs/>
          <w:sz w:val="24"/>
          <w:szCs w:val="24"/>
        </w:rPr>
      </w:pPr>
      <w:r w:rsidRPr="00D834CC">
        <w:rPr>
          <w:b/>
          <w:bCs/>
          <w:sz w:val="24"/>
          <w:szCs w:val="24"/>
        </w:rPr>
        <w:t>Review, discuss, and advise:</w:t>
      </w:r>
    </w:p>
    <w:p w14:paraId="48E0C60C" w14:textId="2531388C" w:rsidR="00595BF6" w:rsidRPr="00D834CC" w:rsidRDefault="00595BF6" w:rsidP="00595BF6">
      <w:pPr>
        <w:rPr>
          <w:i/>
          <w:iCs/>
          <w:sz w:val="24"/>
          <w:szCs w:val="24"/>
        </w:rPr>
      </w:pPr>
      <w:r w:rsidRPr="00D834CC">
        <w:rPr>
          <w:i/>
          <w:iCs/>
          <w:sz w:val="24"/>
          <w:szCs w:val="24"/>
        </w:rPr>
        <w:t>Committee</w:t>
      </w:r>
      <w:r w:rsidR="006D683D">
        <w:rPr>
          <w:i/>
          <w:iCs/>
          <w:sz w:val="24"/>
          <w:szCs w:val="24"/>
        </w:rPr>
        <w:t xml:space="preserve"> received e-mail copy of SIP and were tasked with reviewing SIP before the meeting.  Some members did not read it, so gave time to review and ask questions.</w:t>
      </w:r>
    </w:p>
    <w:p w14:paraId="278B0799" w14:textId="20DD359E" w:rsidR="00170154" w:rsidRDefault="00A95917" w:rsidP="00A95917">
      <w:pPr>
        <w:rPr>
          <w:i/>
          <w:iCs/>
          <w:sz w:val="24"/>
          <w:szCs w:val="24"/>
        </w:rPr>
      </w:pPr>
      <w:r w:rsidRPr="00D834CC">
        <w:rPr>
          <w:i/>
          <w:iCs/>
          <w:sz w:val="24"/>
          <w:szCs w:val="24"/>
        </w:rPr>
        <w:t>Committee</w:t>
      </w:r>
      <w:r w:rsidR="00393F1B">
        <w:rPr>
          <w:i/>
          <w:iCs/>
          <w:sz w:val="24"/>
          <w:szCs w:val="24"/>
        </w:rPr>
        <w:t xml:space="preserve"> member Nick Hill</w:t>
      </w:r>
      <w:r w:rsidRPr="00D834CC">
        <w:rPr>
          <w:i/>
          <w:iCs/>
          <w:sz w:val="24"/>
          <w:szCs w:val="24"/>
        </w:rPr>
        <w:t xml:space="preserve"> </w:t>
      </w:r>
      <w:r w:rsidR="00393F1B">
        <w:rPr>
          <w:i/>
          <w:iCs/>
          <w:sz w:val="24"/>
          <w:szCs w:val="24"/>
        </w:rPr>
        <w:t>asked whether the staff listed under State Compensatory section were to receive “some kind of bonus”, but it was clarified that their salaries are paid with State Compensatory Education funds to support At-Risk students, and those personnel were just listed in that section, per SIP requirements.</w:t>
      </w:r>
    </w:p>
    <w:p w14:paraId="071B988D" w14:textId="0910992E" w:rsidR="00393F1B" w:rsidRDefault="00393F1B" w:rsidP="00A95917">
      <w:pPr>
        <w:rPr>
          <w:i/>
          <w:iCs/>
          <w:sz w:val="24"/>
          <w:szCs w:val="24"/>
        </w:rPr>
      </w:pPr>
      <w:r>
        <w:rPr>
          <w:i/>
          <w:iCs/>
          <w:sz w:val="24"/>
          <w:szCs w:val="24"/>
        </w:rPr>
        <w:t>Committee did not have further questions and unanimously approved the 23-24 SIP for Milby High School.</w:t>
      </w:r>
    </w:p>
    <w:p w14:paraId="61E18389" w14:textId="77777777" w:rsidR="00393F1B" w:rsidRPr="00393F1B" w:rsidRDefault="00393F1B" w:rsidP="00A95917">
      <w:pPr>
        <w:rPr>
          <w:b/>
          <w:bCs/>
          <w:i/>
          <w:iCs/>
          <w:sz w:val="24"/>
          <w:szCs w:val="24"/>
        </w:rPr>
      </w:pPr>
    </w:p>
    <w:p w14:paraId="02C42411" w14:textId="11508931" w:rsidR="00393F1B" w:rsidRPr="00393F1B" w:rsidRDefault="00393F1B" w:rsidP="00393F1B">
      <w:pPr>
        <w:pStyle w:val="ListParagraph"/>
        <w:numPr>
          <w:ilvl w:val="0"/>
          <w:numId w:val="1"/>
        </w:numPr>
        <w:rPr>
          <w:b/>
          <w:bCs/>
          <w:sz w:val="24"/>
          <w:szCs w:val="24"/>
        </w:rPr>
      </w:pPr>
      <w:r w:rsidRPr="00393F1B">
        <w:rPr>
          <w:b/>
          <w:bCs/>
          <w:sz w:val="24"/>
          <w:szCs w:val="24"/>
        </w:rPr>
        <w:t>Fall Festival</w:t>
      </w:r>
    </w:p>
    <w:p w14:paraId="3E478CA9" w14:textId="12327D5F" w:rsidR="00393F1B" w:rsidRPr="00D834CC" w:rsidRDefault="00393F1B" w:rsidP="00A95917">
      <w:pPr>
        <w:rPr>
          <w:i/>
          <w:iCs/>
          <w:sz w:val="24"/>
          <w:szCs w:val="24"/>
        </w:rPr>
      </w:pPr>
      <w:r>
        <w:rPr>
          <w:i/>
          <w:iCs/>
          <w:sz w:val="24"/>
          <w:szCs w:val="24"/>
        </w:rPr>
        <w:t xml:space="preserve">Committee discussed potential for fall festival </w:t>
      </w:r>
      <w:r w:rsidR="001B6F80">
        <w:rPr>
          <w:i/>
          <w:iCs/>
          <w:sz w:val="24"/>
          <w:szCs w:val="24"/>
        </w:rPr>
        <w:t xml:space="preserve">for Friday </w:t>
      </w:r>
      <w:r>
        <w:rPr>
          <w:i/>
          <w:iCs/>
          <w:sz w:val="24"/>
          <w:szCs w:val="24"/>
        </w:rPr>
        <w:t>11/17/2023.  Committee approved having one</w:t>
      </w:r>
      <w:r w:rsidR="000E0BD5">
        <w:rPr>
          <w:i/>
          <w:iCs/>
          <w:sz w:val="24"/>
          <w:szCs w:val="24"/>
        </w:rPr>
        <w:t xml:space="preserve"> during lunches (even if needed to extend them)</w:t>
      </w:r>
      <w:r>
        <w:rPr>
          <w:i/>
          <w:iCs/>
          <w:sz w:val="24"/>
          <w:szCs w:val="24"/>
        </w:rPr>
        <w:t xml:space="preserve"> and suggested admin decide on schedule that will still allow for all 8 classes to meet on Friday with sufficient staff stationed to monitor students </w:t>
      </w:r>
      <w:r w:rsidR="000E0BD5">
        <w:rPr>
          <w:i/>
          <w:iCs/>
          <w:sz w:val="24"/>
          <w:szCs w:val="24"/>
        </w:rPr>
        <w:t>and usher them back to their classes after their designated lunch period.</w:t>
      </w:r>
    </w:p>
    <w:sectPr w:rsidR="00393F1B" w:rsidRPr="00D83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780A"/>
    <w:multiLevelType w:val="hybridMultilevel"/>
    <w:tmpl w:val="17C4375C"/>
    <w:lvl w:ilvl="0" w:tplc="A5C4DB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81323"/>
    <w:multiLevelType w:val="hybridMultilevel"/>
    <w:tmpl w:val="00E21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786300">
    <w:abstractNumId w:val="0"/>
  </w:num>
  <w:num w:numId="2" w16cid:durableId="1835409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2A"/>
    <w:rsid w:val="00020CDE"/>
    <w:rsid w:val="00066223"/>
    <w:rsid w:val="000862C1"/>
    <w:rsid w:val="000A326D"/>
    <w:rsid w:val="000A78F9"/>
    <w:rsid w:val="000E0BD5"/>
    <w:rsid w:val="00166889"/>
    <w:rsid w:val="00170154"/>
    <w:rsid w:val="00177235"/>
    <w:rsid w:val="001A0CBC"/>
    <w:rsid w:val="001B6F80"/>
    <w:rsid w:val="0021229E"/>
    <w:rsid w:val="00296813"/>
    <w:rsid w:val="0031268E"/>
    <w:rsid w:val="00393F1B"/>
    <w:rsid w:val="00402399"/>
    <w:rsid w:val="00481263"/>
    <w:rsid w:val="004C211C"/>
    <w:rsid w:val="004D2D2A"/>
    <w:rsid w:val="00535308"/>
    <w:rsid w:val="00576F7C"/>
    <w:rsid w:val="00595827"/>
    <w:rsid w:val="00595BF6"/>
    <w:rsid w:val="005B7607"/>
    <w:rsid w:val="00623276"/>
    <w:rsid w:val="006A7ECF"/>
    <w:rsid w:val="006B54FD"/>
    <w:rsid w:val="006D683D"/>
    <w:rsid w:val="006E4F18"/>
    <w:rsid w:val="006F7073"/>
    <w:rsid w:val="0076322A"/>
    <w:rsid w:val="007F38B6"/>
    <w:rsid w:val="0081090E"/>
    <w:rsid w:val="0084027B"/>
    <w:rsid w:val="00846DE1"/>
    <w:rsid w:val="008865AF"/>
    <w:rsid w:val="008B739E"/>
    <w:rsid w:val="008F5898"/>
    <w:rsid w:val="009722C9"/>
    <w:rsid w:val="009A38E6"/>
    <w:rsid w:val="00A26222"/>
    <w:rsid w:val="00A32B7D"/>
    <w:rsid w:val="00A95917"/>
    <w:rsid w:val="00B555E4"/>
    <w:rsid w:val="00BA01CA"/>
    <w:rsid w:val="00BB1E79"/>
    <w:rsid w:val="00BE2C85"/>
    <w:rsid w:val="00C647BA"/>
    <w:rsid w:val="00CC168B"/>
    <w:rsid w:val="00D834CC"/>
    <w:rsid w:val="00D839FF"/>
    <w:rsid w:val="00D90175"/>
    <w:rsid w:val="00DE6C17"/>
    <w:rsid w:val="00DE708B"/>
    <w:rsid w:val="00ED4B02"/>
    <w:rsid w:val="00F43947"/>
    <w:rsid w:val="00FE2E98"/>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F691"/>
  <w15:chartTrackingRefBased/>
  <w15:docId w15:val="{DB58C551-E3B6-4239-AD0F-AEC51771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2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2A"/>
    <w:pPr>
      <w:ind w:left="720"/>
      <w:contextualSpacing/>
    </w:pPr>
  </w:style>
  <w:style w:type="character" w:customStyle="1" w:styleId="ui-provider">
    <w:name w:val="ui-provider"/>
    <w:basedOn w:val="DefaultParagraphFont"/>
    <w:rsid w:val="0084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7D0EC8E2479439582BD5EF5409D9C" ma:contentTypeVersion="14" ma:contentTypeDescription="Create a new document." ma:contentTypeScope="" ma:versionID="a294962716b86b037eca043bdc3467cd">
  <xsd:schema xmlns:xsd="http://www.w3.org/2001/XMLSchema" xmlns:xs="http://www.w3.org/2001/XMLSchema" xmlns:p="http://schemas.microsoft.com/office/2006/metadata/properties" xmlns:ns3="f52e5373-6b50-45ce-b7f3-c70306337681" xmlns:ns4="9feec2a3-138b-48bb-87aa-770b282d6b9f" targetNamespace="http://schemas.microsoft.com/office/2006/metadata/properties" ma:root="true" ma:fieldsID="7a36740091858624fd3820e3b3b45286" ns3:_="" ns4:_="">
    <xsd:import namespace="f52e5373-6b50-45ce-b7f3-c70306337681"/>
    <xsd:import namespace="9feec2a3-138b-48bb-87aa-770b282d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e5373-6b50-45ce-b7f3-c70306337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ec2a3-138b-48bb-87aa-770b282d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52e5373-6b50-45ce-b7f3-c703063376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9CE91-D6D0-4452-9D0D-08ECEA90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e5373-6b50-45ce-b7f3-c70306337681"/>
    <ds:schemaRef ds:uri="9feec2a3-138b-48bb-87aa-770b282d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DE3C1-5675-4985-B2CE-4A9CD1ED2D4B}">
  <ds:schemaRefs>
    <ds:schemaRef ds:uri="http://schemas.openxmlformats.org/officeDocument/2006/bibliography"/>
  </ds:schemaRefs>
</ds:datastoreItem>
</file>

<file path=customXml/itemProps3.xml><?xml version="1.0" encoding="utf-8"?>
<ds:datastoreItem xmlns:ds="http://schemas.openxmlformats.org/officeDocument/2006/customXml" ds:itemID="{A6F4F56B-9ED9-4149-A3DB-E578D8F8035B}">
  <ds:schemaRefs>
    <ds:schemaRef ds:uri="http://schemas.microsoft.com/office/2006/metadata/properties"/>
    <ds:schemaRef ds:uri="http://schemas.microsoft.com/office/infopath/2007/PartnerControls"/>
    <ds:schemaRef ds:uri="f52e5373-6b50-45ce-b7f3-c70306337681"/>
  </ds:schemaRefs>
</ds:datastoreItem>
</file>

<file path=customXml/itemProps4.xml><?xml version="1.0" encoding="utf-8"?>
<ds:datastoreItem xmlns:ds="http://schemas.openxmlformats.org/officeDocument/2006/customXml" ds:itemID="{98F11338-C0AF-4ECC-993E-EE0CFBA2C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Saldivar, Roel</dc:creator>
  <cp:keywords/>
  <dc:description/>
  <cp:lastModifiedBy>Saldivar, Roel</cp:lastModifiedBy>
  <cp:revision>2</cp:revision>
  <cp:lastPrinted>2023-11-15T16:59:00Z</cp:lastPrinted>
  <dcterms:created xsi:type="dcterms:W3CDTF">2023-12-04T20:27:00Z</dcterms:created>
  <dcterms:modified xsi:type="dcterms:W3CDTF">2023-12-04T20:27:00Z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0x0101006947D0EC8E2479439582BD5EF5409D9C</vt:lpwstr>
  </property>
</Properties>
</file>