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EC3B" w14:textId="200ADC27" w:rsidR="0041509A" w:rsidRPr="004F0792" w:rsidRDefault="006B0D71" w:rsidP="006B0D71">
      <w:pPr>
        <w:jc w:val="center"/>
        <w:rPr>
          <w:b/>
          <w:bCs/>
        </w:rPr>
      </w:pPr>
      <w:r w:rsidRPr="004F0792">
        <w:rPr>
          <w:b/>
          <w:bCs/>
        </w:rPr>
        <w:t>SDMC Meeting Notes</w:t>
      </w:r>
      <w:r w:rsidR="00582A68">
        <w:rPr>
          <w:b/>
          <w:bCs/>
        </w:rPr>
        <w:t xml:space="preserve"> 5-18-20</w:t>
      </w:r>
    </w:p>
    <w:p w14:paraId="3F57638F" w14:textId="4E337181" w:rsidR="006B0D71" w:rsidRPr="00224456" w:rsidRDefault="006B0D71" w:rsidP="006B0D71">
      <w:pPr>
        <w:pStyle w:val="ListParagraph"/>
        <w:numPr>
          <w:ilvl w:val="0"/>
          <w:numId w:val="1"/>
        </w:numPr>
        <w:rPr>
          <w:b/>
          <w:bCs/>
        </w:rPr>
      </w:pPr>
      <w:r w:rsidRPr="00224456">
        <w:rPr>
          <w:b/>
          <w:bCs/>
        </w:rPr>
        <w:t>Budget</w:t>
      </w:r>
    </w:p>
    <w:p w14:paraId="26964765" w14:textId="6B77F8E7" w:rsidR="006B0D71" w:rsidRDefault="006B0D71" w:rsidP="006B0D71">
      <w:pPr>
        <w:pStyle w:val="ListParagraph"/>
        <w:numPr>
          <w:ilvl w:val="1"/>
          <w:numId w:val="1"/>
        </w:numPr>
      </w:pPr>
      <w:r>
        <w:t>Budget is in good standing amount to TBA</w:t>
      </w:r>
    </w:p>
    <w:p w14:paraId="74949630" w14:textId="7AF63902" w:rsidR="006B0D71" w:rsidRDefault="006B0D71" w:rsidP="006B0D71">
      <w:pPr>
        <w:pStyle w:val="ListParagraph"/>
        <w:numPr>
          <w:ilvl w:val="1"/>
          <w:numId w:val="1"/>
        </w:numPr>
      </w:pPr>
      <w:r>
        <w:t>625 Students for next school year</w:t>
      </w:r>
    </w:p>
    <w:p w14:paraId="5F48FE24" w14:textId="0307C02A" w:rsidR="006B0D71" w:rsidRDefault="006B0D71" w:rsidP="006B0D71">
      <w:pPr>
        <w:pStyle w:val="ListParagraph"/>
        <w:numPr>
          <w:ilvl w:val="1"/>
          <w:numId w:val="1"/>
        </w:numPr>
      </w:pPr>
      <w:r>
        <w:t>May need more positions – For example, IB Spanish Teacher</w:t>
      </w:r>
    </w:p>
    <w:p w14:paraId="06DB6C58" w14:textId="2EC6C361" w:rsidR="006B0D71" w:rsidRDefault="006B0D71" w:rsidP="006B0D71">
      <w:pPr>
        <w:pStyle w:val="ListParagraph"/>
        <w:numPr>
          <w:ilvl w:val="1"/>
          <w:numId w:val="1"/>
        </w:numPr>
      </w:pPr>
      <w:r>
        <w:t>ABC Dental – Mr. G. – wants to be included to Virtual Field Lessons, providing free screening for students and parents and will support students as much as possible</w:t>
      </w:r>
    </w:p>
    <w:p w14:paraId="1A422CD1" w14:textId="3EEBD3CC" w:rsidR="006B0D71" w:rsidRDefault="006B0D71" w:rsidP="006B0D71">
      <w:pPr>
        <w:pStyle w:val="ListParagraph"/>
        <w:numPr>
          <w:ilvl w:val="1"/>
          <w:numId w:val="1"/>
        </w:numPr>
      </w:pPr>
      <w:r>
        <w:t>Mr. G. will keep in touch to help throughout the school year. Phone – 832-480-0182</w:t>
      </w:r>
    </w:p>
    <w:p w14:paraId="78291ABD" w14:textId="7D4D08E6" w:rsidR="002B6365" w:rsidRDefault="002B6365" w:rsidP="006B0D71">
      <w:pPr>
        <w:pStyle w:val="ListParagraph"/>
        <w:numPr>
          <w:ilvl w:val="1"/>
          <w:numId w:val="1"/>
        </w:numPr>
      </w:pPr>
      <w:r>
        <w:t xml:space="preserve">Mr. G- Provided Parent Surveys throughout the year </w:t>
      </w:r>
    </w:p>
    <w:p w14:paraId="7988D753" w14:textId="5BA24B9E" w:rsidR="006B0D71" w:rsidRDefault="006B0D71" w:rsidP="00C832B6">
      <w:pPr>
        <w:pStyle w:val="ListParagraph"/>
        <w:numPr>
          <w:ilvl w:val="1"/>
          <w:numId w:val="1"/>
        </w:numPr>
      </w:pPr>
      <w:r>
        <w:t xml:space="preserve">TDS </w:t>
      </w:r>
      <w:r w:rsidR="004F0792">
        <w:t>(Teagle</w:t>
      </w:r>
      <w:r>
        <w:t xml:space="preserve"> and Rogers)-will send a list of instructional materials needed for next school once everything is finalized from the district </w:t>
      </w:r>
    </w:p>
    <w:p w14:paraId="2D7E7200" w14:textId="11B996F9" w:rsidR="006B0D71" w:rsidRPr="00224456" w:rsidRDefault="006B0D71" w:rsidP="006B0D71">
      <w:pPr>
        <w:pStyle w:val="ListParagraph"/>
        <w:numPr>
          <w:ilvl w:val="0"/>
          <w:numId w:val="1"/>
        </w:numPr>
        <w:rPr>
          <w:b/>
          <w:bCs/>
        </w:rPr>
      </w:pPr>
      <w:r w:rsidRPr="00224456">
        <w:rPr>
          <w:b/>
          <w:bCs/>
        </w:rPr>
        <w:t>Parent Feedback</w:t>
      </w:r>
    </w:p>
    <w:p w14:paraId="17E17FD6" w14:textId="1E0093EF" w:rsidR="006B0D71" w:rsidRDefault="006B0D71" w:rsidP="006B0D71">
      <w:pPr>
        <w:pStyle w:val="ListParagraph"/>
        <w:numPr>
          <w:ilvl w:val="1"/>
          <w:numId w:val="1"/>
        </w:numPr>
      </w:pPr>
      <w:r w:rsidRPr="0074386B">
        <w:rPr>
          <w:b/>
          <w:bCs/>
        </w:rPr>
        <w:t>Ms. Gittens-</w:t>
      </w:r>
      <w:r>
        <w:t xml:space="preserve"> It would be great if the students could check out computers and keep them at home daily for </w:t>
      </w:r>
      <w:r w:rsidR="002B6365">
        <w:t xml:space="preserve">online learning throughout the school year. The laptops have been a blessing and great for students to use.  </w:t>
      </w:r>
    </w:p>
    <w:p w14:paraId="1737E84E" w14:textId="0AD0BF2E" w:rsidR="0074386B" w:rsidRDefault="0074386B" w:rsidP="006B0D71">
      <w:pPr>
        <w:pStyle w:val="ListParagraph"/>
        <w:numPr>
          <w:ilvl w:val="1"/>
          <w:numId w:val="1"/>
        </w:numPr>
      </w:pPr>
      <w:r>
        <w:t>Parent Surveys</w:t>
      </w:r>
    </w:p>
    <w:p w14:paraId="4F77C4D5" w14:textId="4F5704EB" w:rsidR="0074386B" w:rsidRDefault="0074386B" w:rsidP="006B0D71">
      <w:pPr>
        <w:pStyle w:val="ListParagraph"/>
        <w:numPr>
          <w:ilvl w:val="1"/>
          <w:numId w:val="1"/>
        </w:numPr>
      </w:pPr>
      <w:r>
        <w:t xml:space="preserve">Improve Black History Program and others </w:t>
      </w:r>
    </w:p>
    <w:p w14:paraId="535C6274" w14:textId="48EE15AD" w:rsidR="0074386B" w:rsidRDefault="0074386B" w:rsidP="00C832B6">
      <w:pPr>
        <w:pStyle w:val="ListParagraph"/>
        <w:numPr>
          <w:ilvl w:val="1"/>
          <w:numId w:val="1"/>
        </w:numPr>
      </w:pPr>
      <w:r>
        <w:t xml:space="preserve">Have conversations with teachers about how they speak to students  </w:t>
      </w:r>
    </w:p>
    <w:p w14:paraId="088225DC" w14:textId="73C42FD3" w:rsidR="0074386B" w:rsidRDefault="002B6365" w:rsidP="0074386B">
      <w:pPr>
        <w:pStyle w:val="ListParagraph"/>
        <w:numPr>
          <w:ilvl w:val="1"/>
          <w:numId w:val="1"/>
        </w:numPr>
        <w:spacing w:after="100" w:afterAutospacing="1" w:line="240" w:lineRule="auto"/>
      </w:pPr>
      <w:r w:rsidRPr="0074386B">
        <w:rPr>
          <w:b/>
          <w:bCs/>
        </w:rPr>
        <w:t>Ms. Brandon-</w:t>
      </w:r>
      <w:r>
        <w:t xml:space="preserve"> Allow the younger students to have </w:t>
      </w:r>
      <w:r w:rsidR="004F0792">
        <w:t>iPad</w:t>
      </w:r>
      <w:r>
        <w:t xml:space="preserve"> and more apps for students to use. The </w:t>
      </w:r>
      <w:r w:rsidR="004F0792">
        <w:t>iPad</w:t>
      </w:r>
      <w:r>
        <w:t xml:space="preserve"> are user friendly for younger students</w:t>
      </w:r>
    </w:p>
    <w:p w14:paraId="28F98C25" w14:textId="14955916" w:rsidR="0074386B" w:rsidRDefault="0074386B" w:rsidP="0074386B">
      <w:pPr>
        <w:pStyle w:val="ListParagraph"/>
        <w:numPr>
          <w:ilvl w:val="1"/>
          <w:numId w:val="1"/>
        </w:numPr>
        <w:spacing w:after="100" w:afterAutospacing="1" w:line="240" w:lineRule="auto"/>
      </w:pPr>
      <w:r>
        <w:t>Host more events on campus for parents- Ex. Muffins for Moms and Donuts for Dads</w:t>
      </w:r>
    </w:p>
    <w:p w14:paraId="4087682D" w14:textId="3DFF7678" w:rsidR="0074386B" w:rsidRPr="00224456" w:rsidRDefault="0074386B" w:rsidP="0074386B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224456">
        <w:rPr>
          <w:b/>
          <w:bCs/>
        </w:rPr>
        <w:t>Two Week Preservice</w:t>
      </w:r>
    </w:p>
    <w:p w14:paraId="0C70BE9A" w14:textId="672FB07E" w:rsidR="0074386B" w:rsidRDefault="0074386B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Data</w:t>
      </w:r>
    </w:p>
    <w:p w14:paraId="2B92AEB0" w14:textId="3FD636AD" w:rsidR="0074386B" w:rsidRDefault="004F0792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Handbook</w:t>
      </w:r>
    </w:p>
    <w:p w14:paraId="15261BC2" w14:textId="425AF890" w:rsidR="00224456" w:rsidRDefault="00224456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Fire and Safety</w:t>
      </w:r>
    </w:p>
    <w:p w14:paraId="1E968005" w14:textId="1D636DE0" w:rsidR="00224456" w:rsidRDefault="00224456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SEL</w:t>
      </w:r>
    </w:p>
    <w:p w14:paraId="0A7ADAB5" w14:textId="2D80E7ED" w:rsidR="00224456" w:rsidRDefault="00224456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TADS</w:t>
      </w:r>
    </w:p>
    <w:p w14:paraId="3C62AE79" w14:textId="77777777" w:rsidR="00224456" w:rsidRDefault="00224456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Prompting Students</w:t>
      </w:r>
    </w:p>
    <w:p w14:paraId="4295314F" w14:textId="6D6335D7" w:rsidR="00224456" w:rsidRDefault="00224456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 xml:space="preserve">Grading Alignment – looking deeper with align with Tier 3 </w:t>
      </w:r>
      <w:r w:rsidR="004F0792">
        <w:t>students</w:t>
      </w:r>
      <w:r>
        <w:t xml:space="preserve"> and </w:t>
      </w:r>
      <w:r w:rsidR="004F0792">
        <w:t>non-readers</w:t>
      </w:r>
    </w:p>
    <w:p w14:paraId="268B453D" w14:textId="1987ED8D" w:rsidR="00224456" w:rsidRDefault="00224456" w:rsidP="00224456">
      <w:pPr>
        <w:pStyle w:val="ListParagraph"/>
        <w:numPr>
          <w:ilvl w:val="2"/>
          <w:numId w:val="2"/>
        </w:numPr>
        <w:spacing w:after="100" w:afterAutospacing="1" w:line="240" w:lineRule="auto"/>
      </w:pPr>
      <w:r>
        <w:t>Grading Policies</w:t>
      </w:r>
    </w:p>
    <w:p w14:paraId="4CC6FD7D" w14:textId="56DAA5AB" w:rsidR="00224456" w:rsidRDefault="00224456" w:rsidP="00224456">
      <w:pPr>
        <w:pStyle w:val="ListParagraph"/>
        <w:numPr>
          <w:ilvl w:val="2"/>
          <w:numId w:val="2"/>
        </w:numPr>
        <w:spacing w:after="100" w:afterAutospacing="1" w:line="240" w:lineRule="auto"/>
      </w:pPr>
      <w:r>
        <w:t xml:space="preserve">Sped Students </w:t>
      </w:r>
    </w:p>
    <w:p w14:paraId="1D12669E" w14:textId="2E6E85E8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Student Engagement</w:t>
      </w:r>
    </w:p>
    <w:p w14:paraId="7E418478" w14:textId="6113CED3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IB</w:t>
      </w:r>
    </w:p>
    <w:p w14:paraId="4FF261AC" w14:textId="0D3DEA10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Content Planning</w:t>
      </w:r>
    </w:p>
    <w:p w14:paraId="1B4917FE" w14:textId="5CEB72E4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Handbook</w:t>
      </w:r>
    </w:p>
    <w:p w14:paraId="4FA36DEB" w14:textId="6DB41B66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Campus Expectations for Math and Reading Alignment</w:t>
      </w:r>
    </w:p>
    <w:p w14:paraId="6526FDC2" w14:textId="77777777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Resource Align</w:t>
      </w:r>
    </w:p>
    <w:p w14:paraId="2D97328A" w14:textId="77777777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 xml:space="preserve">Virtual Relationship Building </w:t>
      </w:r>
    </w:p>
    <w:p w14:paraId="251B48D1" w14:textId="4D4B438D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 xml:space="preserve">Discipline Plan – Cool Down, Referrals </w:t>
      </w:r>
    </w:p>
    <w:p w14:paraId="4C8B238F" w14:textId="4DA39758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 xml:space="preserve">Dismissal Plan </w:t>
      </w:r>
    </w:p>
    <w:p w14:paraId="17F1E2A3" w14:textId="3237D7EA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 xml:space="preserve">What do the virtual lessons look and sound like for –Sped, Math, Reading </w:t>
      </w:r>
    </w:p>
    <w:p w14:paraId="2362FC8F" w14:textId="510E43E0" w:rsidR="00224456" w:rsidRDefault="00224456" w:rsidP="0022445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Small Group Intervention</w:t>
      </w:r>
    </w:p>
    <w:p w14:paraId="42F1F55B" w14:textId="0355083D" w:rsidR="00224456" w:rsidRDefault="00224456" w:rsidP="00C832B6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 xml:space="preserve">How do we support students with </w:t>
      </w:r>
      <w:r w:rsidR="00C832B6">
        <w:t>Dyslexia?</w:t>
      </w:r>
      <w:r>
        <w:t xml:space="preserve"> </w:t>
      </w:r>
    </w:p>
    <w:p w14:paraId="60500EA3" w14:textId="49B0554C" w:rsidR="006B0D71" w:rsidRDefault="00C832B6" w:rsidP="0074386B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 xml:space="preserve">Master Scheduling for Online Digital Resources </w:t>
      </w:r>
    </w:p>
    <w:p w14:paraId="0AB159BB" w14:textId="4E841C7F" w:rsidR="006B0D71" w:rsidRPr="00C832B6" w:rsidRDefault="00C832B6" w:rsidP="00C832B6">
      <w:pPr>
        <w:pStyle w:val="ListParagraph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C832B6">
        <w:rPr>
          <w:sz w:val="24"/>
          <w:szCs w:val="24"/>
        </w:rPr>
        <w:t xml:space="preserve">Next Meeting </w:t>
      </w:r>
      <w:r>
        <w:rPr>
          <w:sz w:val="24"/>
          <w:szCs w:val="24"/>
        </w:rPr>
        <w:t>–</w:t>
      </w:r>
      <w:r w:rsidRPr="00C832B6">
        <w:rPr>
          <w:sz w:val="24"/>
          <w:szCs w:val="24"/>
        </w:rPr>
        <w:t xml:space="preserve"> </w:t>
      </w:r>
      <w:r>
        <w:rPr>
          <w:sz w:val="24"/>
          <w:szCs w:val="24"/>
        </w:rPr>
        <w:t>Monday, May 18 – 1 PM</w:t>
      </w:r>
    </w:p>
    <w:sectPr w:rsidR="006B0D71" w:rsidRPr="00C8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0C62"/>
    <w:multiLevelType w:val="hybridMultilevel"/>
    <w:tmpl w:val="39F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44A80"/>
    <w:multiLevelType w:val="hybridMultilevel"/>
    <w:tmpl w:val="1B7A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71"/>
    <w:rsid w:val="00224456"/>
    <w:rsid w:val="002B6365"/>
    <w:rsid w:val="0041509A"/>
    <w:rsid w:val="004F0792"/>
    <w:rsid w:val="00582A68"/>
    <w:rsid w:val="006B0D71"/>
    <w:rsid w:val="0074386B"/>
    <w:rsid w:val="00C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422A"/>
  <w15:chartTrackingRefBased/>
  <w15:docId w15:val="{2BA95488-3B19-44A1-85B0-EA87F0A9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5FC06F7C9084A9F9912C4900B741B" ma:contentTypeVersion="11" ma:contentTypeDescription="Create a new document." ma:contentTypeScope="" ma:versionID="ab8902452a1ab68d56883461a978658a">
  <xsd:schema xmlns:xsd="http://www.w3.org/2001/XMLSchema" xmlns:xs="http://www.w3.org/2001/XMLSchema" xmlns:p="http://schemas.microsoft.com/office/2006/metadata/properties" xmlns:ns3="b0ee4899-226e-4f74-b1a9-2a6b413f8f28" xmlns:ns4="db2dde2b-e5fc-4134-a603-075f355f3d02" targetNamespace="http://schemas.microsoft.com/office/2006/metadata/properties" ma:root="true" ma:fieldsID="1c9b5044f95b6c71f114ea3c95f48297" ns3:_="" ns4:_="">
    <xsd:import namespace="b0ee4899-226e-4f74-b1a9-2a6b413f8f28"/>
    <xsd:import namespace="db2dde2b-e5fc-4134-a603-075f355f3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4899-226e-4f74-b1a9-2a6b413f8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de2b-e5fc-4134-a603-075f355f3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14DC4-9571-49BD-8F2D-D0CC98814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AE897F-CAFA-4F32-801B-332D7C881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322F1-1C12-45B7-A690-9FFD56DB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e4899-226e-4f74-b1a9-2a6b413f8f28"/>
    <ds:schemaRef ds:uri="db2dde2b-e5fc-4134-a603-075f355f3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Pardue, Jennifer R</dc:creator>
  <cp:keywords/>
  <dc:description/>
  <cp:lastModifiedBy>Pardue, Jennifer R</cp:lastModifiedBy>
  <cp:revision>2</cp:revision>
  <dcterms:created xsi:type="dcterms:W3CDTF">2020-05-15T17:23:00Z</dcterms:created>
  <dcterms:modified xsi:type="dcterms:W3CDTF">2020-05-15T18:08:00Z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0x010100FF95FC06F7C9084A9F9912C4900B741B</vt:lpwstr>
  </property>
</Properties>
</file>